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187" w:rsidRPr="0090371E" w:rsidRDefault="006E3187" w:rsidP="009713D9">
      <w:pPr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  <w:r w:rsidRPr="0090371E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10356E4" wp14:editId="78292418">
                <wp:simplePos x="0" y="0"/>
                <wp:positionH relativeFrom="column">
                  <wp:posOffset>110490</wp:posOffset>
                </wp:positionH>
                <wp:positionV relativeFrom="paragraph">
                  <wp:posOffset>-34290</wp:posOffset>
                </wp:positionV>
                <wp:extent cx="5448300" cy="847725"/>
                <wp:effectExtent l="19050" t="19050" r="38100" b="47625"/>
                <wp:wrapNone/>
                <wp:docPr id="1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48300" cy="847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E56DA" w:rsidRPr="006E3187" w:rsidRDefault="00EE56DA" w:rsidP="00236C4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6E318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ส่วนที่ </w:t>
                            </w:r>
                            <w:r w:rsidRPr="006E318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</w:rPr>
                              <w:t>2</w:t>
                            </w:r>
                          </w:p>
                          <w:p w:rsidR="00EE56DA" w:rsidRPr="006E3187" w:rsidRDefault="00EE56DA" w:rsidP="00236C4F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</w:pPr>
                            <w:r w:rsidRPr="006E3187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สรุปผลการพัฒนาท้องถิ่นในปีที่ผ่านมา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26" style="position:absolute;margin-left:8.7pt;margin-top:-2.7pt;width:429pt;height:66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" strokeweight="4.5pt">
                <v:stroke linestyle="thinThick"/>
                <v:textbox>
                  <w:txbxContent>
                    <w:p w:rsidR="00EE56DA" w:rsidRPr="006E3187" w:rsidRDefault="00EE56DA" w:rsidP="00236C4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</w:pPr>
                      <w:r w:rsidRPr="006E3187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ส่วนที่ </w:t>
                      </w:r>
                      <w:r w:rsidRPr="006E3187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</w:rPr>
                        <w:t>2</w:t>
                      </w:r>
                    </w:p>
                    <w:p w:rsidR="00EE56DA" w:rsidRPr="006E3187" w:rsidRDefault="00EE56DA" w:rsidP="00236C4F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</w:pPr>
                      <w:r w:rsidRPr="006E3187">
                        <w:rPr>
                          <w:rFonts w:ascii="TH SarabunIT๙" w:hAnsi="TH SarabunIT๙" w:cs="TH SarabunIT๙"/>
                          <w:b/>
                          <w:bCs/>
                          <w:sz w:val="44"/>
                          <w:szCs w:val="44"/>
                          <w:cs/>
                        </w:rPr>
                        <w:t>สรุปผลการพัฒนาท้องถิ่นในปีที่ผ่านมา</w:t>
                      </w:r>
                    </w:p>
                  </w:txbxContent>
                </v:textbox>
              </v:roundrect>
            </w:pict>
          </mc:Fallback>
        </mc:AlternateContent>
      </w:r>
    </w:p>
    <w:p w:rsidR="006E3187" w:rsidRPr="0090371E" w:rsidRDefault="006E3187" w:rsidP="009713D9">
      <w:pPr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</w:p>
    <w:p w:rsidR="006E3187" w:rsidRPr="0090371E" w:rsidRDefault="006E3187" w:rsidP="009713D9">
      <w:pPr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</w:p>
    <w:p w:rsidR="006E3187" w:rsidRPr="0090371E" w:rsidRDefault="006E3187" w:rsidP="009713D9">
      <w:pPr>
        <w:rPr>
          <w:rFonts w:ascii="TH SarabunIT๙" w:hAnsi="TH SarabunIT๙" w:cs="TH SarabunIT๙"/>
          <w:b/>
          <w:bCs/>
          <w:sz w:val="32"/>
          <w:szCs w:val="32"/>
          <w:lang w:eastAsia="th-TH"/>
        </w:rPr>
      </w:pPr>
    </w:p>
    <w:p w:rsidR="006E3187" w:rsidRPr="0090371E" w:rsidRDefault="006E3187" w:rsidP="009713D9">
      <w:pPr>
        <w:rPr>
          <w:rFonts w:ascii="TH SarabunIT๙" w:hAnsi="TH SarabunIT๙" w:cs="TH SarabunIT๙"/>
          <w:b/>
          <w:bCs/>
          <w:sz w:val="2"/>
          <w:szCs w:val="2"/>
          <w:lang w:eastAsia="th-TH"/>
        </w:rPr>
      </w:pPr>
    </w:p>
    <w:p w:rsidR="004E1AA9" w:rsidRPr="0090371E" w:rsidRDefault="004E1AA9" w:rsidP="008F6E15">
      <w:pPr>
        <w:pStyle w:val="a6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BD4B4" w:themeFill="accent6" w:themeFillTint="66"/>
        <w:spacing w:before="200"/>
        <w:rPr>
          <w:rFonts w:ascii="TH SarabunIT๙" w:hAnsi="TH SarabunIT๙" w:cs="TH SarabunIT๙"/>
          <w:b/>
          <w:bCs/>
          <w:cs/>
        </w:rPr>
      </w:pPr>
      <w:r w:rsidRPr="0090371E">
        <w:rPr>
          <w:rFonts w:ascii="TH SarabunIT๙" w:hAnsi="TH SarabunIT๙" w:cs="TH SarabunIT๙"/>
          <w:b/>
          <w:bCs/>
          <w:sz w:val="28"/>
          <w:szCs w:val="32"/>
          <w:cs/>
        </w:rPr>
        <w:t>2.1 การสรุปสถานการณ์พัฒนา (วิเคราะห์จุดแข็ง จุดอ่อน โอกาส และอุปสรรค)</w:t>
      </w:r>
      <w:r w:rsidRPr="0090371E">
        <w:rPr>
          <w:rFonts w:ascii="TH SarabunIT๙" w:hAnsi="TH SarabunIT๙" w:cs="TH SarabunIT๙"/>
          <w:b/>
          <w:bCs/>
          <w:cs/>
        </w:rPr>
        <w:tab/>
      </w:r>
    </w:p>
    <w:p w:rsidR="004E1AA9" w:rsidRPr="0090371E" w:rsidRDefault="004E1AA9" w:rsidP="009713D9">
      <w:pPr>
        <w:rPr>
          <w:rFonts w:ascii="TH SarabunIT๙" w:hAnsi="TH SarabunIT๙" w:cs="TH SarabunIT๙"/>
          <w:b/>
          <w:bCs/>
          <w:sz w:val="20"/>
          <w:szCs w:val="20"/>
          <w:lang w:eastAsia="th-TH"/>
        </w:rPr>
      </w:pPr>
    </w:p>
    <w:p w:rsidR="0063660F" w:rsidRPr="0090371E" w:rsidRDefault="0063660F" w:rsidP="0063660F">
      <w:pPr>
        <w:ind w:right="-108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90371E">
        <w:rPr>
          <w:rFonts w:ascii="TH SarabunIT๙" w:hAnsi="TH SarabunIT๙" w:cs="TH SarabunIT๙"/>
          <w:sz w:val="32"/>
          <w:szCs w:val="32"/>
          <w:cs/>
        </w:rPr>
        <w:t>สำหรับการวิเคราะห์ศักยภาพ เพื่อประเมินสถานภาพการพัฒนาในปัจจุบันและโอกาสการ</w:t>
      </w:r>
      <w:r w:rsidR="00067F8C" w:rsidRPr="0090371E">
        <w:rPr>
          <w:rFonts w:ascii="TH SarabunIT๙" w:hAnsi="TH SarabunIT๙" w:cs="TH SarabunIT๙"/>
          <w:sz w:val="32"/>
          <w:szCs w:val="32"/>
          <w:cs/>
        </w:rPr>
        <w:t>พัฒนา</w:t>
      </w:r>
    </w:p>
    <w:p w:rsidR="0063660F" w:rsidRPr="0090371E" w:rsidRDefault="0063660F" w:rsidP="0063660F">
      <w:pPr>
        <w:ind w:right="-108"/>
        <w:jc w:val="thaiDistribute"/>
        <w:rPr>
          <w:rFonts w:ascii="TH SarabunIT๙" w:hAnsi="TH SarabunIT๙" w:cs="TH SarabunIT๙"/>
          <w:sz w:val="32"/>
          <w:szCs w:val="32"/>
        </w:rPr>
      </w:pPr>
      <w:r w:rsidRPr="0090371E">
        <w:rPr>
          <w:rFonts w:ascii="TH SarabunIT๙" w:hAnsi="TH SarabunIT๙" w:cs="TH SarabunIT๙"/>
          <w:sz w:val="32"/>
          <w:szCs w:val="32"/>
          <w:cs/>
        </w:rPr>
        <w:t xml:space="preserve">ในอนาคตของเทศบาลตำบลหนองข่า ด้วยเทคนิค  </w:t>
      </w:r>
      <w:r w:rsidRPr="0090371E">
        <w:rPr>
          <w:rFonts w:ascii="TH SarabunIT๙" w:hAnsi="TH SarabunIT๙" w:cs="TH SarabunIT๙"/>
          <w:sz w:val="32"/>
          <w:szCs w:val="32"/>
        </w:rPr>
        <w:t>SWOT  Analysis</w:t>
      </w:r>
      <w:r w:rsidRPr="0090371E">
        <w:rPr>
          <w:rFonts w:ascii="TH SarabunIT๙" w:hAnsi="TH SarabunIT๙" w:cs="TH SarabunIT๙"/>
          <w:sz w:val="32"/>
          <w:szCs w:val="32"/>
          <w:cs/>
        </w:rPr>
        <w:t xml:space="preserve"> วิเคราะห์ถึงโอกาสและภาวะเสี่ยงหรือข้อจำกัดอันเป็นสภาวะแวดล้อมภายนอกที่มีผลต่อการพัฒนาด้านต่าง ๆ  รวมทั้งการวิเคราะห์จุดแข็ง  จุดอ่อน  ของเทศบาลตำบลหนองข่าอันเป็นสภาวะแวดล้อมภายในท้องถิ่น  เพื่อใช้กำหนดเป็นทิศทางและแนวทางการพัฒนาที่ชัดเจน  มีหลักแนวคิดวิเคราะห์ที่สามารถให้คำตอบในการพัฒนาด้านต่างๆ ได้อย่างสมเหตุสมผล  และใช้เป็นเครื่องมือที่เป็นประโยชน์ในการกำหนดการดำเนินงานในอนาคต พอสรุปการวิเคราะห์ได้ดังนี้ </w:t>
      </w:r>
    </w:p>
    <w:p w:rsidR="0063660F" w:rsidRPr="0090371E" w:rsidRDefault="0063660F" w:rsidP="00906985">
      <w:pPr>
        <w:ind w:right="-108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0371E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ปัจจัยภายใน</w:t>
      </w:r>
    </w:p>
    <w:p w:rsidR="0063660F" w:rsidRPr="0090371E" w:rsidRDefault="0063660F" w:rsidP="0063660F">
      <w:pPr>
        <w:ind w:right="-108"/>
        <w:jc w:val="thaiDistribute"/>
        <w:rPr>
          <w:rFonts w:ascii="TH SarabunIT๙" w:hAnsi="TH SarabunIT๙" w:cs="TH SarabunIT๙"/>
          <w:b/>
          <w:bCs/>
          <w:sz w:val="20"/>
          <w:szCs w:val="20"/>
          <w:u w:val="single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63660F" w:rsidRPr="0090371E" w:rsidTr="005C1A35">
        <w:tc>
          <w:tcPr>
            <w:tcW w:w="5104" w:type="dxa"/>
            <w:shd w:val="clear" w:color="auto" w:fill="FFC000"/>
          </w:tcPr>
          <w:p w:rsidR="0063660F" w:rsidRPr="0090371E" w:rsidRDefault="0063660F" w:rsidP="00EE56D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จุดแข็ง</w:t>
            </w: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S </w:t>
            </w:r>
            <w:r w:rsidR="00301BAC"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=</w:t>
            </w: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Strength )</w:t>
            </w:r>
          </w:p>
        </w:tc>
        <w:tc>
          <w:tcPr>
            <w:tcW w:w="4536" w:type="dxa"/>
            <w:shd w:val="clear" w:color="auto" w:fill="FFC000"/>
          </w:tcPr>
          <w:p w:rsidR="0063660F" w:rsidRPr="0090371E" w:rsidRDefault="0063660F" w:rsidP="00EE56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จุดอ่อน</w:t>
            </w: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W = Weakness )</w:t>
            </w:r>
          </w:p>
        </w:tc>
      </w:tr>
      <w:tr w:rsidR="0063660F" w:rsidRPr="0090371E" w:rsidTr="00EE56DA">
        <w:tc>
          <w:tcPr>
            <w:tcW w:w="5104" w:type="dxa"/>
            <w:shd w:val="clear" w:color="auto" w:fill="auto"/>
          </w:tcPr>
          <w:p w:rsidR="0063660F" w:rsidRPr="0090371E" w:rsidRDefault="006759F6" w:rsidP="00872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ลักษณะภูมิศาสตร์ของเทศบาลตำบลหนองข่า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เป็นพื้นที่ราบสูงมีภูเขาล้อมรอบเหมาะสำหรับเป็</w:t>
            </w:r>
            <w:r w:rsidR="001148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นพื้นที่ทำเกษตรกรรม เช่น ปลูกมันสำปะหลัง ปลูกยางพารา </w:t>
            </w:r>
            <w:r w:rsidR="0020709B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</w:t>
            </w:r>
            <w:r w:rsidR="001148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ปลูกอ้อย ปลูกปาล์ม และ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เลี้ยงสัตว์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660F" w:rsidRPr="0090371E" w:rsidRDefault="006759F6" w:rsidP="00872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มีพื้นที่ที่เป็น</w:t>
            </w:r>
            <w:r w:rsidR="00A5743E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ป่าไม้</w:t>
            </w:r>
            <w:r w:rsidR="00A5743E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มีความสมบูรณ์ตามธรรมชาติ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เหมาะสำหรับส่งเสริมเป็นแหล่งท่องเที่ยว</w:t>
            </w:r>
            <w:r w:rsidR="00571452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เชิงนิเวศน์/เชิงอนุรักษ์</w:t>
            </w:r>
          </w:p>
          <w:p w:rsidR="006759F6" w:rsidRPr="0090371E" w:rsidRDefault="006759F6" w:rsidP="00872890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ได้รับความร่วมมืออย่างดีกับหน่วยงานภาครัฐในพื้นที่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เช่น โรงเรียน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โรงพยาบาลส่งเสริมสุขภาพตำบล รวมทั้งภาคประชาชน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ในการจัดกิจกรรมที่ส่งเสริมประเพณี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และวัฒนธรรมของไทย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ประชาชนยังยึดถือวัฒนธรรมประเพณีที่ดีของท้องถิ่น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และร่วมกันดำเนินกิจกรรมต่างๆ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เช่น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วัน</w:t>
            </w:r>
          </w:p>
          <w:p w:rsidR="006759F6" w:rsidRPr="0090371E" w:rsidRDefault="006759F6" w:rsidP="00872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เข้าพรรษา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วันลอยกระทง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วันสงกรานต์</w:t>
            </w:r>
            <w:r w:rsidRPr="00903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ประเพณีบุญบั้งไฟ</w:t>
            </w:r>
          </w:p>
          <w:p w:rsidR="006759F6" w:rsidRPr="0090371E" w:rsidRDefault="006759F6" w:rsidP="008728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ด้วยความสามัคคี</w:t>
            </w:r>
          </w:p>
          <w:p w:rsidR="0063660F" w:rsidRPr="0090371E" w:rsidRDefault="006759F6" w:rsidP="00872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ทุกวันจันทร์ วันพฤหัสบดีและวันเสาร์จะมีตลาดนัดซึ่งเป็นศูนย์กลางการจำหน่าย</w:t>
            </w:r>
            <w:r w:rsidR="00DB6312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 และ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ผลิตภัณฑ์ของชุมชน</w:t>
            </w:r>
            <w:r w:rsidR="00DB6312" w:rsidRPr="00903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660F" w:rsidRPr="0090371E" w:rsidRDefault="00DB6312" w:rsidP="008728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ผู้นำท้องถิ่น (กำนัน ผู้ใหญ่บ้าน) มีบทบาทในการเข้ามามีส่วนร่วม ให้ความร่วมมือในการพัฒนาท้องถิ่นร่วมกับเทศบาล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และมีความสามัคคีที่ดีต่อกัน</w:t>
            </w:r>
          </w:p>
          <w:p w:rsidR="0063660F" w:rsidRPr="0090371E" w:rsidRDefault="00DB6312" w:rsidP="008728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0E1F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บริหารท้องถิ่นมีวิสัยทัศน์ และยึดถือแนวทางบริหารงาน</w:t>
            </w:r>
            <w:bookmarkStart w:id="0" w:name="_GoBack"/>
            <w:bookmarkEnd w:id="0"/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ตามหลัก</w:t>
            </w:r>
            <w:proofErr w:type="spellStart"/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ธรรมาภิ</w:t>
            </w:r>
            <w:proofErr w:type="spellEnd"/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บาลเป็นสำคัญ</w:t>
            </w:r>
          </w:p>
          <w:p w:rsidR="0063660F" w:rsidRPr="0090371E" w:rsidRDefault="0063660F" w:rsidP="00BB5F6F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536" w:type="dxa"/>
            <w:shd w:val="clear" w:color="auto" w:fill="auto"/>
          </w:tcPr>
          <w:p w:rsidR="0063660F" w:rsidRPr="0090371E" w:rsidRDefault="002001BC" w:rsidP="002001BC">
            <w:pPr>
              <w:ind w:right="-1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การรวมกลุ่มอาชีพของชุมชนไม่เข้มแข็ง และรวมกลุ่มไม่ถาวร ขาดการบริหารจัดการกลุ่มที่ดี</w:t>
            </w:r>
          </w:p>
          <w:p w:rsidR="0063660F" w:rsidRPr="0090371E" w:rsidRDefault="002001BC" w:rsidP="002001BC">
            <w:pPr>
              <w:ind w:right="-10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ประชาชนไม่มีอาชีพเสริมหลังฤดูทำนา</w:t>
            </w:r>
          </w:p>
          <w:p w:rsidR="0063660F" w:rsidRPr="0090371E" w:rsidRDefault="002001BC" w:rsidP="002001BC">
            <w:pPr>
              <w:ind w:right="-1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ขาดการบริหารจัดการด้านการส่งเสริมการท่องเที่ยวและการอนุรักษ์</w:t>
            </w:r>
          </w:p>
          <w:p w:rsidR="0063660F" w:rsidRPr="0090371E" w:rsidRDefault="002001BC" w:rsidP="002001BC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ารจัดทำแผนที่ภาษีและทะเบียนทรัพย์สินยังไม่เป็นรูปธรรมทำให้จัดเก็บภาษีได้น้อยไม่เพียงพอต่อการพัฒนาเทศบาลฯ</w:t>
            </w:r>
          </w:p>
          <w:p w:rsidR="0063660F" w:rsidRPr="0090371E" w:rsidRDefault="002001BC" w:rsidP="002001BC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ผู้เสียภาษีในพื้นที่บางราย ยังขาดจิตสำนึกในหน้าที่เสียภาษีเพื่อการพัฒนาท้องถิ่น</w:t>
            </w:r>
          </w:p>
          <w:p w:rsidR="0063660F" w:rsidRPr="0090371E" w:rsidRDefault="002001BC" w:rsidP="002001BC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การพัฒนาด้านโครงสร้างพื้นฐาน เช่น ถนนเชื่อมต่อระหว่างหมู่บ้าน หมู่ 2 - หมู่ 7  ยังไม่เป็นถนนคสล.ทั้งหมด ส่วนใหญ่เป็นถนนลูกรังฤดูฝนประชาชนสัญจรลำบากมาก</w:t>
            </w:r>
          </w:p>
          <w:p w:rsidR="0063660F" w:rsidRPr="0090371E" w:rsidRDefault="002001BC" w:rsidP="00200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ไม่มีระบบการบริหารจัดการน้ำแบบยั่งยืน</w:t>
            </w:r>
          </w:p>
          <w:p w:rsidR="0063660F" w:rsidRPr="0090371E" w:rsidRDefault="002001BC" w:rsidP="002001BC">
            <w:pPr>
              <w:pStyle w:val="a3"/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แหล่งน้ำในฤดูแล้งมีปริมาณไม่เพียงพอต่อการเกษตร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การอุปโภค และบริโภค</w:t>
            </w:r>
          </w:p>
          <w:p w:rsidR="00185DC6" w:rsidRPr="0090371E" w:rsidRDefault="00185DC6" w:rsidP="00185DC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งบประมาณที่ได้รับการจัดสรรไม่เพียงพอต่อการพัฒนาตามความต้องการของประชาชนในพื้นที่</w:t>
            </w:r>
          </w:p>
          <w:p w:rsidR="0063660F" w:rsidRPr="0090371E" w:rsidRDefault="0063660F" w:rsidP="00EE56D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415AE" w:rsidRPr="0090371E" w:rsidRDefault="006415AE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415AE" w:rsidRDefault="006415AE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B5F6F" w:rsidRPr="0090371E" w:rsidRDefault="00CC43DF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6</w:t>
      </w:r>
    </w:p>
    <w:p w:rsidR="00BB5F6F" w:rsidRPr="0090371E" w:rsidRDefault="00BB5F6F" w:rsidP="00BB5F6F">
      <w:pPr>
        <w:ind w:right="-108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90371E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ปัจจัยภายใน</w:t>
      </w:r>
      <w:r w:rsidR="006050F3" w:rsidRPr="0090371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(ต่อ)</w:t>
      </w:r>
    </w:p>
    <w:p w:rsidR="00BB5F6F" w:rsidRPr="0090371E" w:rsidRDefault="00BB5F6F" w:rsidP="00BB5F6F">
      <w:pPr>
        <w:ind w:right="-108"/>
        <w:jc w:val="thaiDistribute"/>
        <w:rPr>
          <w:rFonts w:ascii="TH SarabunIT๙" w:hAnsi="TH SarabunIT๙" w:cs="TH SarabunIT๙"/>
          <w:b/>
          <w:bCs/>
          <w:sz w:val="20"/>
          <w:szCs w:val="20"/>
          <w:u w:val="single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4536"/>
      </w:tblGrid>
      <w:tr w:rsidR="00BB5F6F" w:rsidRPr="0090371E" w:rsidTr="005C1A35">
        <w:tc>
          <w:tcPr>
            <w:tcW w:w="5104" w:type="dxa"/>
            <w:shd w:val="clear" w:color="auto" w:fill="FFC000"/>
          </w:tcPr>
          <w:p w:rsidR="00BB5F6F" w:rsidRPr="0090371E" w:rsidRDefault="00BB5F6F" w:rsidP="00FE180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จุดแข็ง</w:t>
            </w: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S = Strength )</w:t>
            </w:r>
          </w:p>
        </w:tc>
        <w:tc>
          <w:tcPr>
            <w:tcW w:w="4536" w:type="dxa"/>
            <w:shd w:val="clear" w:color="auto" w:fill="FFC000"/>
          </w:tcPr>
          <w:p w:rsidR="00BB5F6F" w:rsidRPr="0090371E" w:rsidRDefault="00BB5F6F" w:rsidP="00FE1804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จุดอ่อน</w:t>
            </w: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W = Weakness )</w:t>
            </w:r>
          </w:p>
        </w:tc>
      </w:tr>
      <w:tr w:rsidR="00BB5F6F" w:rsidRPr="0090371E" w:rsidTr="00FE1804">
        <w:tc>
          <w:tcPr>
            <w:tcW w:w="5104" w:type="dxa"/>
            <w:shd w:val="clear" w:color="auto" w:fill="auto"/>
          </w:tcPr>
          <w:p w:rsidR="00BB5F6F" w:rsidRPr="0090371E" w:rsidRDefault="00BB5F6F" w:rsidP="00FE1804">
            <w:pPr>
              <w:autoSpaceDE w:val="0"/>
              <w:autoSpaceDN w:val="0"/>
              <w:adjustRightInd w:val="0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มีการจัดสรรงบประมาณสงเคราะห์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มอบเบี้ยยังชีพ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   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ผู้พิการ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ผู้ป่วยเอดส์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ผู้สูงอายุ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มีชมรมผู้สูงอายุ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มีการ</w:t>
            </w:r>
          </w:p>
          <w:p w:rsidR="00BB5F6F" w:rsidRPr="0090371E" w:rsidRDefault="00BB5F6F" w:rsidP="00FE180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มีการพัฒนาด้านการป้องกันและบรรเทาสาธารณภัยในพื้นที่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มีรถดับเพลิงระงับเหตุเพลิงไหม้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ประชาชนมีความสามัคคี</w:t>
            </w:r>
          </w:p>
          <w:p w:rsidR="00BB5F6F" w:rsidRPr="0090371E" w:rsidRDefault="00BB5F6F" w:rsidP="00FE1804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มีกองทุนหมู่บ้านในรูปแบบต่าง ๆ เพื่อช่วยเหลือกัน</w:t>
            </w:r>
          </w:p>
          <w:p w:rsidR="00BB5F6F" w:rsidRPr="0090371E" w:rsidRDefault="00964498" w:rsidP="001C68BA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กองทุนแม่ของแผ่นดิน กองทุนหมู่บ้าน(เงินล้าน)</w:t>
            </w:r>
          </w:p>
        </w:tc>
        <w:tc>
          <w:tcPr>
            <w:tcW w:w="4536" w:type="dxa"/>
            <w:shd w:val="clear" w:color="auto" w:fill="auto"/>
          </w:tcPr>
          <w:p w:rsidR="002001BC" w:rsidRPr="0090371E" w:rsidRDefault="002001BC" w:rsidP="002001BC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BB5F6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ประชาชนยังขาดจิตสำนึกในการกำจัดขยะ</w:t>
            </w:r>
          </w:p>
          <w:p w:rsidR="00BB5F6F" w:rsidRPr="0090371E" w:rsidRDefault="00BB5F6F" w:rsidP="002001BC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มูลฝอยและสิ่งปฏิกูลของครัวเรือน สร้างความสกปรกให้ครัวเรือน หมู่บ้าน ที่สาธารณะและตามข้างถนน</w:t>
            </w:r>
          </w:p>
          <w:p w:rsidR="002001BC" w:rsidRPr="0090371E" w:rsidRDefault="002001BC" w:rsidP="00200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BB5F6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โครงสร้างของบุคลากรในการรับผิดชอบงาน</w:t>
            </w:r>
          </w:p>
          <w:p w:rsidR="00BB5F6F" w:rsidRPr="0090371E" w:rsidRDefault="00BB5F6F" w:rsidP="00200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ต่าง ๆ ยังไม่ครบทุกตำแหน่ง</w:t>
            </w:r>
          </w:p>
          <w:p w:rsidR="002774A6" w:rsidRPr="0090371E" w:rsidRDefault="002774A6" w:rsidP="002001B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sym w:font="Webdings" w:char="F034"/>
            </w:r>
            <w:r w:rsidR="00BD52D6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ไม่มีแหล่งท่องเที่ยวในพื้นที่</w:t>
            </w:r>
            <w:r w:rsidR="003962E1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ที่โดดเด่น เพื่อดึงดูดนักท่องเที่ยว</w:t>
            </w:r>
            <w:r w:rsidR="00491574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และสร้างรายได้ให้ชุมชน</w:t>
            </w:r>
          </w:p>
        </w:tc>
      </w:tr>
    </w:tbl>
    <w:p w:rsidR="00BB5F6F" w:rsidRPr="0090371E" w:rsidRDefault="00BB5F6F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20"/>
          <w:szCs w:val="20"/>
        </w:rPr>
      </w:pPr>
    </w:p>
    <w:p w:rsidR="00BB5F6F" w:rsidRPr="0090371E" w:rsidRDefault="00BB5F6F" w:rsidP="0063660F">
      <w:pPr>
        <w:ind w:right="-108" w:firstLine="720"/>
        <w:jc w:val="right"/>
        <w:rPr>
          <w:rFonts w:ascii="TH SarabunIT๙" w:hAnsi="TH SarabunIT๙" w:cs="TH SarabunIT๙"/>
          <w:b/>
          <w:bCs/>
          <w:sz w:val="12"/>
          <w:szCs w:val="12"/>
        </w:rPr>
      </w:pPr>
    </w:p>
    <w:p w:rsidR="0063660F" w:rsidRPr="0090371E" w:rsidRDefault="0063660F" w:rsidP="00FE42B8">
      <w:pPr>
        <w:ind w:right="-108" w:firstLine="720"/>
        <w:jc w:val="center"/>
        <w:rPr>
          <w:rFonts w:ascii="TH SarabunIT๙" w:hAnsi="TH SarabunIT๙" w:cs="TH SarabunIT๙"/>
          <w:b/>
          <w:bCs/>
          <w:sz w:val="36"/>
          <w:szCs w:val="36"/>
          <w:u w:val="single"/>
        </w:rPr>
      </w:pPr>
      <w:r w:rsidRPr="0090371E">
        <w:rPr>
          <w:rFonts w:ascii="TH SarabunIT๙" w:hAnsi="TH SarabunIT๙" w:cs="TH SarabunIT๙"/>
          <w:b/>
          <w:bCs/>
          <w:sz w:val="36"/>
          <w:szCs w:val="36"/>
          <w:u w:val="single"/>
          <w:cs/>
        </w:rPr>
        <w:t>ปัจจัยภายนอก</w:t>
      </w:r>
    </w:p>
    <w:p w:rsidR="00752A7F" w:rsidRPr="0090371E" w:rsidRDefault="00752A7F" w:rsidP="00FE42B8">
      <w:pPr>
        <w:ind w:right="-108" w:firstLine="720"/>
        <w:jc w:val="center"/>
        <w:rPr>
          <w:rFonts w:ascii="TH SarabunIT๙" w:hAnsi="TH SarabunIT๙" w:cs="TH SarabunIT๙"/>
          <w:b/>
          <w:bCs/>
          <w:sz w:val="8"/>
          <w:szCs w:val="8"/>
          <w:u w:val="single"/>
        </w:rPr>
      </w:pPr>
    </w:p>
    <w:p w:rsidR="0063660F" w:rsidRPr="0090371E" w:rsidRDefault="0063660F" w:rsidP="0063660F">
      <w:pPr>
        <w:ind w:left="360"/>
        <w:jc w:val="thaiDistribute"/>
        <w:rPr>
          <w:rFonts w:ascii="TH SarabunIT๙" w:hAnsi="TH SarabunIT๙" w:cs="TH SarabunIT๙"/>
          <w:sz w:val="6"/>
          <w:szCs w:val="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536"/>
      </w:tblGrid>
      <w:tr w:rsidR="0063660F" w:rsidRPr="0090371E" w:rsidTr="004D3168">
        <w:tc>
          <w:tcPr>
            <w:tcW w:w="4928" w:type="dxa"/>
            <w:shd w:val="clear" w:color="auto" w:fill="D99594" w:themeFill="accent2" w:themeFillTint="99"/>
          </w:tcPr>
          <w:p w:rsidR="0063660F" w:rsidRPr="0090371E" w:rsidRDefault="0063660F" w:rsidP="00EE56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โอกาส</w:t>
            </w: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O = Opportunity )</w:t>
            </w:r>
          </w:p>
        </w:tc>
        <w:tc>
          <w:tcPr>
            <w:tcW w:w="4536" w:type="dxa"/>
            <w:shd w:val="clear" w:color="auto" w:fill="D99594" w:themeFill="accent2" w:themeFillTint="99"/>
          </w:tcPr>
          <w:p w:rsidR="0063660F" w:rsidRPr="0090371E" w:rsidRDefault="0063660F" w:rsidP="00EE56DA">
            <w:pPr>
              <w:ind w:left="36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อุปสรรค</w:t>
            </w:r>
            <w:r w:rsidRPr="0090371E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( T  =  Threat )</w:t>
            </w:r>
          </w:p>
        </w:tc>
      </w:tr>
      <w:tr w:rsidR="0063660F" w:rsidRPr="0090371E" w:rsidTr="004D3168">
        <w:tc>
          <w:tcPr>
            <w:tcW w:w="4928" w:type="dxa"/>
            <w:shd w:val="clear" w:color="auto" w:fill="auto"/>
          </w:tcPr>
          <w:p w:rsidR="0063660F" w:rsidRPr="0090371E" w:rsidRDefault="00373585" w:rsidP="00C01373">
            <w:pPr>
              <w:ind w:right="-108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พระราชบัญญัติกำหนดแผนและขั้นตอนการกระจายอำนาจให้แก่องค์กรปกครองส่วนท้องถิ่น พ.ศ. 2542    </w:t>
            </w:r>
          </w:p>
          <w:p w:rsidR="0063660F" w:rsidRPr="0090371E" w:rsidRDefault="009D3FA7" w:rsidP="004C42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มาตรา 16 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ให้เทศบาลมีอำนาจและหน้าที่ในการจัดระบบการบริการสาธารณะเพื่อประโยชน์ของประชาชนในท้องถิ่นตนเอง ทำให้เทศบาลมีโอกาสได้รับการจัดสรรงบประมาณ  การฝึกอบรมความรู้ และมีอำนาจหน้าที่ในการควบคุม  ดูแล ป้องกันและแก้ไขปัญหาความเร่งด่วนต่าง ๆ ได้อย่างรวดเร็วและมีประสิทธิภาพเพิ่มมากขึ้น</w:t>
            </w:r>
          </w:p>
          <w:p w:rsidR="009D3FA7" w:rsidRPr="0090371E" w:rsidRDefault="009D3FA7" w:rsidP="009D3FA7">
            <w:pPr>
              <w:shd w:val="clear" w:color="auto" w:fill="FFFFFF"/>
              <w:ind w:right="176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การพัฒนาแผนที่ภาษีเชื่อมโยงระบบ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GIS </w:t>
            </w:r>
            <w:r w:rsidRPr="0090371E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ทำให้ในอนาคตไม่เพียงแต่การพัฒนาการจัดเก็บภาษีเท่านั้น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แต่รวมไปถึงการพัฒนาระบบการจัดทำผังเมืองและการจัดทำข้อมูลอื่น ๆ เพื่อการวางแผนพัฒนาที่ถูกต้อง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ชัดเจน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  <w:cs/>
              </w:rPr>
              <w:t>นำมาใช้พัฒนางานที่มีประสิทธิภาพมากขึ้น</w:t>
            </w:r>
          </w:p>
          <w:p w:rsidR="009D3FA7" w:rsidRPr="0090371E" w:rsidRDefault="009D3FA7" w:rsidP="009D3FA7">
            <w:pPr>
              <w:ind w:right="176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นโยบายรัฐที่เน้นการพัฒนาเศรษฐกิจตามหลักปรัชญาเศรษฐกิจพอเพียง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ส่งเสริมเกษตรแนวทฤษฎีใหม่แบบผสมผสาน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Style w:val="apple-converted-space"/>
                <w:rFonts w:ascii="TH SarabunIT๙" w:hAnsi="TH SarabunIT๙" w:cs="TH SarabunIT๙"/>
                <w:color w:val="000000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เพื่อแก้ไขปัญหาความยากจน และเศรษฐกิจในครัวเรือนของประชาชน กระตุ้นชุมชนพึ่งตนเอง</w:t>
            </w:r>
          </w:p>
          <w:p w:rsidR="009D3FA7" w:rsidRPr="0090371E" w:rsidRDefault="009D3FA7" w:rsidP="009D3FA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ด้านการศึกษามีกองทุนกู้ยืมเพื่อการศึกษา และรัฐบาลมีนโยบายช่วยเหลือด้านการศึกษาเรียนฟรี   15 ปี</w:t>
            </w:r>
          </w:p>
          <w:p w:rsidR="009D3FA7" w:rsidRPr="0090371E" w:rsidRDefault="009D3FA7" w:rsidP="009D3FA7">
            <w:pPr>
              <w:ind w:right="-108"/>
              <w:rPr>
                <w:rStyle w:val="apple-converted-space"/>
                <w:rFonts w:ascii="TH SarabunIT๙" w:eastAsia="Cordia New" w:hAnsi="TH SarabunIT๙" w:cs="TH SarabunIT๙"/>
                <w:bdr w:val="none" w:sz="0" w:space="0" w:color="auto" w:frame="1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การขอรับสนับสนุนงบประมาณกรณีเร่งด่วน และโครงการเกินศักยภาพมีหลายช่องทาง ได้แก่ จังหวัด </w:t>
            </w:r>
            <w:r w:rsidRPr="0090371E">
              <w:rPr>
                <w:rStyle w:val="apple-converted-space"/>
                <w:rFonts w:ascii="TH SarabunIT๙" w:eastAsia="Cordia New" w:hAnsi="TH SarabunIT๙" w:cs="TH SarabunIT๙"/>
                <w:bdr w:val="none" w:sz="0" w:space="0" w:color="auto" w:frame="1"/>
              </w:rPr>
              <w:t> </w:t>
            </w:r>
          </w:p>
          <w:p w:rsidR="009D3FA7" w:rsidRPr="0090371E" w:rsidRDefault="009D3FA7" w:rsidP="009D3F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กรมที่สังกัด</w:t>
            </w:r>
            <w:r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Pr="0090371E">
              <w:rPr>
                <w:rStyle w:val="apple-converted-space"/>
                <w:rFonts w:ascii="TH SarabunIT๙" w:eastAsia="Cordia New" w:hAnsi="TH SarabunIT๙" w:cs="TH SarabunIT๙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และหน่วยงานอื่นที่เกี่ยวข้อง</w:t>
            </w:r>
          </w:p>
        </w:tc>
        <w:tc>
          <w:tcPr>
            <w:tcW w:w="4536" w:type="dxa"/>
            <w:shd w:val="clear" w:color="auto" w:fill="auto"/>
          </w:tcPr>
          <w:p w:rsidR="0063660F" w:rsidRPr="0090371E" w:rsidRDefault="00373585" w:rsidP="00EE56DA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56FFFF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การปฏิบัติงานขององค์กรปกครองส่วนท้องถิ่นต้องปฏิบัติตามกรอบ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อำนาจ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หน้าที่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กฎหมาย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shd w:val="clear" w:color="auto" w:fill="56FFFF"/>
                <w:cs/>
              </w:rPr>
              <w:t xml:space="preserve"> 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ระเบียบ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ข้อบังคับ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ที่บัญญัติไว้เท่านั้น</w:t>
            </w:r>
          </w:p>
          <w:p w:rsidR="0063660F" w:rsidRPr="0090371E" w:rsidRDefault="00373585" w:rsidP="00EE56DA">
            <w:pPr>
              <w:rPr>
                <w:rFonts w:ascii="TH SarabunIT๙" w:hAnsi="TH SarabunIT๙" w:cs="TH SarabunIT๙"/>
                <w:sz w:val="32"/>
                <w:szCs w:val="32"/>
                <w:shd w:val="clear" w:color="auto" w:fill="56FFFF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ภาคประชาชน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ภาคเอกชน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ขาดความรู้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ความเข้าใจ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ในระบบการทำงานขององค์กรปกครองส่วนท้องถิ่น</w:t>
            </w:r>
          </w:p>
          <w:p w:rsidR="00723E1E" w:rsidRPr="0090371E" w:rsidRDefault="00373585" w:rsidP="00EE56D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งบประมาณที่ได้รับจัดสรรจากรัฐบาล และงบประมาณที่จัดเก็บเองมีค่อนข้างจำกัด ทำให้การพัฒนาท้องถิ่นในด้านต่าง ๆ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Style w:val="apple-converted-space"/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ไม่เพียงพอต่อความต้องการของประชาชน</w:t>
            </w:r>
            <w:r w:rsidR="00F72C51" w:rsidRPr="0090371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3660F" w:rsidRPr="0090371E" w:rsidRDefault="00373585" w:rsidP="00EE56DA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="0063660F"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ัญหาทางการเมืองระดับประเทศที่ยังมีความขัดแย้งส่งผลต่อการสนับสนุนงบประมาณการพัฒนาท้องถิ่นล่าช้า</w:t>
            </w:r>
            <w:r w:rsidR="0063660F" w:rsidRPr="0090371E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63660F" w:rsidRPr="0090371E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</w:t>
            </w:r>
            <w:r w:rsidR="0063660F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การบริหารงานด้านนโยบายไม่มีความแน่นอน</w:t>
            </w:r>
          </w:p>
          <w:p w:rsidR="0043663F" w:rsidRPr="0090371E" w:rsidRDefault="0043663F" w:rsidP="0043663F">
            <w:pPr>
              <w:ind w:right="-143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ปัญหาโรคร้อน ทำให้สภาพภูมิอากาศเปลี่ยนแปลง ส่งผลกระทบต่อการดำรงชีพและการประกอบอาชีพ</w:t>
            </w:r>
          </w:p>
          <w:p w:rsidR="0043663F" w:rsidRPr="0090371E" w:rsidRDefault="0043663F" w:rsidP="0043663F">
            <w:pPr>
              <w:ind w:right="-143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ด้านเกษตรกรรมที่ต้องพึ่งพาธรรมชาติ</w:t>
            </w:r>
          </w:p>
          <w:p w:rsidR="0063660F" w:rsidRPr="0090371E" w:rsidRDefault="00DB0969" w:rsidP="00DB096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โครงการที่เกินศักยภาพในด้านเส้นทางคมนาคมที่ขอรับการสนับสนุนจากองค์การบริหารส่วนจังหวัด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และหน่วยงานที่เกี่ยวข้อง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90371E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ไม่ได้รับการสนับสนุนตามที่ได้ขอรับการสนับสนุนไปทุกโครงการ</w:t>
            </w:r>
          </w:p>
          <w:p w:rsidR="00FA5DB7" w:rsidRPr="0090371E" w:rsidRDefault="005461DE" w:rsidP="005461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</w:rPr>
              <w:sym w:font="Wingdings 2" w:char="F0AE"/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กระแสวัฒนธรรมตะวันตก ส่งผลให้กลุ่มวัยรุ่น    มีพฤติกรรมการเรียนรู้ผ่านสื่อต่าง ๆ โดยเฉพาะอินเตอร์เน็ตทำให้เกิดปัญหาสังคม</w:t>
            </w:r>
            <w:r w:rsidRPr="0090371E">
              <w:rPr>
                <w:rStyle w:val="apple-converted-space"/>
                <w:rFonts w:ascii="TH SarabunIT๙" w:eastAsia="Cordia New" w:hAnsi="TH SarabunIT๙" w:cs="TH SarabunIT๙"/>
                <w:bdr w:val="none" w:sz="0" w:space="0" w:color="auto" w:frame="1"/>
              </w:rPr>
              <w:t> </w:t>
            </w: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เช่น ติด</w:t>
            </w:r>
            <w:proofErr w:type="spellStart"/>
            <w:r w:rsidR="00FA5DB7"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>เกมส์</w:t>
            </w:r>
            <w:proofErr w:type="spellEnd"/>
          </w:p>
          <w:p w:rsidR="005461DE" w:rsidRPr="0090371E" w:rsidRDefault="005461DE" w:rsidP="005461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0371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เล่นการพนัน  </w:t>
            </w:r>
            <w:r w:rsidRPr="0090371E">
              <w:rPr>
                <w:rFonts w:ascii="TH SarabunIT๙" w:hAnsi="TH SarabunIT๙" w:cs="TH SarabunIT๙"/>
                <w:sz w:val="32"/>
                <w:szCs w:val="32"/>
                <w:bdr w:val="none" w:sz="0" w:space="0" w:color="auto" w:frame="1"/>
              </w:rPr>
              <w:t> </w:t>
            </w:r>
          </w:p>
        </w:tc>
      </w:tr>
    </w:tbl>
    <w:p w:rsidR="006415AE" w:rsidRDefault="006415AE" w:rsidP="004C42E9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C42E9" w:rsidRPr="0090371E" w:rsidRDefault="004C42E9" w:rsidP="004C42E9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7</w:t>
      </w:r>
    </w:p>
    <w:p w:rsidR="00473BB3" w:rsidRPr="0090371E" w:rsidRDefault="00473BB3" w:rsidP="00473BB3">
      <w:pPr>
        <w:pStyle w:val="a6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BD4B4" w:themeFill="accent6" w:themeFillTint="66"/>
        <w:spacing w:before="200"/>
        <w:rPr>
          <w:rFonts w:ascii="TH SarabunIT๙" w:hAnsi="TH SarabunIT๙" w:cs="TH SarabunIT๙"/>
          <w:b/>
          <w:bCs/>
          <w:cs/>
        </w:rPr>
      </w:pPr>
      <w:r w:rsidRPr="0090371E">
        <w:rPr>
          <w:rFonts w:ascii="TH SarabunIT๙" w:hAnsi="TH SarabunIT๙" w:cs="TH SarabunIT๙"/>
          <w:b/>
          <w:bCs/>
          <w:sz w:val="28"/>
          <w:szCs w:val="32"/>
          <w:cs/>
        </w:rPr>
        <w:t>2.2 การประเมินผลการนำแผนพัฒนาไปปฏิบัติในเชิงปริมาณ</w:t>
      </w:r>
      <w:r w:rsidRPr="0090371E">
        <w:rPr>
          <w:rFonts w:ascii="TH SarabunIT๙" w:hAnsi="TH SarabunIT๙" w:cs="TH SarabunIT๙"/>
          <w:b/>
          <w:bCs/>
          <w:cs/>
        </w:rPr>
        <w:tab/>
      </w:r>
    </w:p>
    <w:p w:rsidR="006C1168" w:rsidRPr="00F3186A" w:rsidRDefault="006C1168" w:rsidP="0063660F">
      <w:pPr>
        <w:rPr>
          <w:rFonts w:ascii="TH SarabunIT๙" w:hAnsi="TH SarabunIT๙" w:cs="TH SarabunIT๙"/>
          <w:sz w:val="32"/>
          <w:szCs w:val="32"/>
          <w:cs/>
        </w:rPr>
      </w:pPr>
      <w:r w:rsidRPr="00F3186A">
        <w:rPr>
          <w:rFonts w:ascii="TH SarabunIT๙" w:hAnsi="TH SarabunIT๙" w:cs="TH SarabunIT๙"/>
          <w:sz w:val="32"/>
          <w:szCs w:val="32"/>
        </w:rPr>
        <w:tab/>
        <w:t>-</w:t>
      </w:r>
      <w:r w:rsidRPr="00F3186A">
        <w:rPr>
          <w:rFonts w:ascii="TH SarabunIT๙" w:hAnsi="TH SarabunIT๙" w:cs="TH SarabunIT๙"/>
          <w:sz w:val="32"/>
          <w:szCs w:val="32"/>
          <w:cs/>
        </w:rPr>
        <w:t>ผลการนำแผนพัฒนาไปปฏิบัติในเชิงปริมาณ (ปีงบประมาณ พ.ศ.255</w:t>
      </w:r>
      <w:r w:rsidR="008D3BFD" w:rsidRPr="00F3186A">
        <w:rPr>
          <w:rFonts w:ascii="TH SarabunIT๙" w:hAnsi="TH SarabunIT๙" w:cs="TH SarabunIT๙"/>
          <w:sz w:val="32"/>
          <w:szCs w:val="32"/>
          <w:cs/>
        </w:rPr>
        <w:t>7</w:t>
      </w:r>
      <w:r w:rsidRPr="00F3186A">
        <w:rPr>
          <w:rFonts w:ascii="TH SarabunIT๙" w:hAnsi="TH SarabunIT๙" w:cs="TH SarabunIT๙"/>
          <w:sz w:val="32"/>
          <w:szCs w:val="32"/>
          <w:cs/>
        </w:rPr>
        <w:t>)</w:t>
      </w:r>
    </w:p>
    <w:p w:rsidR="00846BFC" w:rsidRDefault="006C1168" w:rsidP="00F728BC">
      <w:pPr>
        <w:ind w:firstLine="720"/>
        <w:jc w:val="thaiDistribute"/>
        <w:rPr>
          <w:rFonts w:ascii="TH SarabunIT๙" w:hAnsi="TH SarabunIT๙" w:cs="TH SarabunIT๙"/>
          <w:b/>
          <w:sz w:val="32"/>
          <w:szCs w:val="32"/>
        </w:rPr>
      </w:pP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เทศบาลตำบลหนองข่า</w:t>
      </w:r>
      <w:r w:rsidRPr="0090371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ได้จัดทำแผนยุทธศาสตร์การพัฒนาและแผนพัฒนา</w:t>
      </w:r>
      <w:r w:rsidR="00846BFC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สาม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ปี (พ.ศ. </w:t>
      </w:r>
      <w:r w:rsidRPr="0090371E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8D3BFD" w:rsidRPr="0090371E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Pr="0090371E">
        <w:rPr>
          <w:rFonts w:ascii="TH SarabunIT๙" w:hAnsi="TH SarabunIT๙" w:cs="TH SarabunIT๙"/>
          <w:color w:val="000000"/>
          <w:sz w:val="32"/>
          <w:szCs w:val="32"/>
        </w:rPr>
        <w:t>-255</w:t>
      </w:r>
      <w:r w:rsidR="008D3BFD" w:rsidRPr="0090371E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Pr="0090371E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ตามระเบียบกระทรวงมหาดไทย ว่าด้วยการจัดทำแผนพัฒนาองค์กรปกครองส่วนท้องถิ่น</w:t>
      </w:r>
      <w:r w:rsidRPr="0090371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พ.ศ. </w:t>
      </w:r>
      <w:r w:rsidRPr="0090371E">
        <w:rPr>
          <w:rFonts w:ascii="TH SarabunIT๙" w:hAnsi="TH SarabunIT๙" w:cs="TH SarabunIT๙"/>
          <w:color w:val="000000"/>
          <w:sz w:val="32"/>
          <w:szCs w:val="32"/>
        </w:rPr>
        <w:t xml:space="preserve">2548  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โดยผ่านการมีส่วนร่วมของประชาชน โดยการจัด</w:t>
      </w:r>
      <w:r w:rsidR="000776B6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ประชุม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ประชาคม</w:t>
      </w:r>
      <w:r w:rsidR="000776B6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พื่อรับฟังปัญหาและความต้องการที่แท้จริงของประชาชนในพื้นที่</w:t>
      </w:r>
      <w:r w:rsidRPr="0090371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0776B6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เพื่อนำโครงการที่ได้มาบ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รรจุไว้ในแผนพัฒนา</w:t>
      </w:r>
      <w:r w:rsidR="00846BFC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สาม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>ปี</w:t>
      </w:r>
      <w:r w:rsidR="000776B6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และจัดทำ</w:t>
      </w:r>
      <w:r w:rsidR="00F728BC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</w:t>
      </w:r>
      <w:r w:rsidR="000776B6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เทศบัญญัติงบประมาณรายจ่ายประจำปี </w:t>
      </w:r>
      <w:r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  <w:cs/>
        </w:rPr>
        <w:t>และในการจัดทำแผนพัฒนาของเทศบาลตำบลหนองข่า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</w:rPr>
        <w:t xml:space="preserve">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  <w:cs/>
        </w:rPr>
        <w:t>ที่ผ่านมา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</w:rPr>
        <w:t xml:space="preserve">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  <w:cs/>
        </w:rPr>
        <w:t>ได้กำหนดแผนงานและโครงการดำเนินงานในด้านต่าง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</w:rPr>
        <w:t xml:space="preserve">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  <w:cs/>
        </w:rPr>
        <w:t>ๆ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</w:rPr>
        <w:t xml:space="preserve">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  <w:cs/>
        </w:rPr>
        <w:t>ตามกำลังงบประมาณที่จะเอื้ออำนวยเพื่อการแก้ไขปัญหาและสนองความต้องการของประชาชน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</w:rPr>
        <w:t xml:space="preserve">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  <w:cs/>
        </w:rPr>
        <w:t xml:space="preserve"> โดยแสดงสรุปผลการดำเนินงานของแผนพัฒนาสามปี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</w:rPr>
        <w:t xml:space="preserve"> </w:t>
      </w:r>
      <w:r w:rsidR="00FD24C6" w:rsidRPr="0090371E">
        <w:rPr>
          <w:rFonts w:ascii="TH SarabunIT๙" w:eastAsiaTheme="minorHAnsi" w:hAnsi="TH SarabunIT๙" w:cs="TH SarabunIT๙"/>
          <w:sz w:val="30"/>
          <w:szCs w:val="32"/>
          <w:cs/>
        </w:rPr>
        <w:t>ตามรายงานผลการติดตามและประเมินผลแผนพัฒนาสามปี</w:t>
      </w:r>
      <w:r w:rsidR="00FD24C6" w:rsidRPr="0090371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(พ.ศ. </w:t>
      </w:r>
      <w:r w:rsidR="00FD24C6" w:rsidRPr="0090371E">
        <w:rPr>
          <w:rFonts w:ascii="TH SarabunIT๙" w:hAnsi="TH SarabunIT๙" w:cs="TH SarabunIT๙"/>
          <w:color w:val="000000"/>
          <w:sz w:val="32"/>
          <w:szCs w:val="32"/>
        </w:rPr>
        <w:t>255</w:t>
      </w:r>
      <w:r w:rsidR="009F726E" w:rsidRPr="0090371E">
        <w:rPr>
          <w:rFonts w:ascii="TH SarabunIT๙" w:hAnsi="TH SarabunIT๙" w:cs="TH SarabunIT๙"/>
          <w:color w:val="000000"/>
          <w:sz w:val="32"/>
          <w:szCs w:val="32"/>
        </w:rPr>
        <w:t>7</w:t>
      </w:r>
      <w:r w:rsidR="00FD24C6" w:rsidRPr="0090371E">
        <w:rPr>
          <w:rFonts w:ascii="TH SarabunIT๙" w:hAnsi="TH SarabunIT๙" w:cs="TH SarabunIT๙"/>
          <w:color w:val="000000"/>
          <w:sz w:val="32"/>
          <w:szCs w:val="32"/>
        </w:rPr>
        <w:t>-255</w:t>
      </w:r>
      <w:r w:rsidR="009F726E" w:rsidRPr="0090371E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="00FD24C6" w:rsidRPr="0090371E">
        <w:rPr>
          <w:rFonts w:ascii="TH SarabunIT๙" w:hAnsi="TH SarabunIT๙" w:cs="TH SarabunIT๙"/>
          <w:color w:val="000000"/>
          <w:sz w:val="32"/>
          <w:szCs w:val="32"/>
        </w:rPr>
        <w:t xml:space="preserve">)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</w:rPr>
        <w:t xml:space="preserve"> </w:t>
      </w:r>
      <w:r w:rsidR="00846BFC" w:rsidRPr="0090371E">
        <w:rPr>
          <w:rFonts w:ascii="TH SarabunIT๙" w:eastAsiaTheme="minorHAnsi" w:hAnsi="TH SarabunIT๙" w:cs="TH SarabunIT๙"/>
          <w:sz w:val="30"/>
          <w:szCs w:val="32"/>
          <w:cs/>
        </w:rPr>
        <w:t>ดังนี้</w:t>
      </w:r>
    </w:p>
    <w:p w:rsidR="00846BFC" w:rsidRPr="0090371E" w:rsidRDefault="00846BFC" w:rsidP="00846BFC">
      <w:pPr>
        <w:autoSpaceDE w:val="0"/>
        <w:autoSpaceDN w:val="0"/>
        <w:adjustRightInd w:val="0"/>
        <w:rPr>
          <w:rFonts w:ascii="TH SarabunIT๙" w:hAnsi="TH SarabunIT๙" w:cs="TH SarabunIT๙"/>
          <w:b/>
          <w:sz w:val="16"/>
          <w:szCs w:val="16"/>
          <w:cs/>
        </w:rPr>
      </w:pPr>
    </w:p>
    <w:p w:rsidR="004567E5" w:rsidRPr="0090371E" w:rsidRDefault="004567E5" w:rsidP="00A12F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371E">
        <w:rPr>
          <w:rFonts w:ascii="TH SarabunIT๙" w:hAnsi="TH SarabunIT๙" w:cs="TH SarabunIT๙"/>
          <w:b/>
          <w:bCs/>
          <w:sz w:val="32"/>
          <w:szCs w:val="32"/>
        </w:rPr>
        <w:t xml:space="preserve">1. </w:t>
      </w: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จำนวนโครงการและงบประมาณตามแผนพัฒนาสามปี (พ.ศ.2557-2559)</w:t>
      </w:r>
    </w:p>
    <w:tbl>
      <w:tblPr>
        <w:tblStyle w:val="a4"/>
        <w:tblW w:w="1017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675"/>
        <w:gridCol w:w="1276"/>
        <w:gridCol w:w="709"/>
        <w:gridCol w:w="1275"/>
        <w:gridCol w:w="710"/>
        <w:gridCol w:w="1276"/>
        <w:gridCol w:w="709"/>
        <w:gridCol w:w="1274"/>
      </w:tblGrid>
      <w:tr w:rsidR="004567E5" w:rsidRPr="0090371E" w:rsidTr="00FE1804">
        <w:tc>
          <w:tcPr>
            <w:tcW w:w="2269" w:type="dxa"/>
            <w:vMerge w:val="restart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0371E">
              <w:rPr>
                <w:rFonts w:ascii="TH SarabunIT๙" w:hAnsi="TH SarabunIT๙" w:cs="TH SarabunIT๙"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1951" w:type="dxa"/>
            <w:gridSpan w:val="2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0371E">
              <w:rPr>
                <w:rFonts w:ascii="TH SarabunIT๙" w:hAnsi="TH SarabunIT๙" w:cs="TH SarabunIT๙"/>
                <w:sz w:val="30"/>
                <w:szCs w:val="30"/>
                <w:cs/>
              </w:rPr>
              <w:t>ปีที่ 1 ..2557..</w:t>
            </w:r>
          </w:p>
        </w:tc>
        <w:tc>
          <w:tcPr>
            <w:tcW w:w="1984" w:type="dxa"/>
            <w:gridSpan w:val="2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0371E">
              <w:rPr>
                <w:rFonts w:ascii="TH SarabunIT๙" w:hAnsi="TH SarabunIT๙" w:cs="TH SarabunIT๙"/>
                <w:sz w:val="30"/>
                <w:szCs w:val="30"/>
                <w:cs/>
              </w:rPr>
              <w:t>ปีที่ 2 ..2558..</w:t>
            </w:r>
          </w:p>
        </w:tc>
        <w:tc>
          <w:tcPr>
            <w:tcW w:w="1986" w:type="dxa"/>
            <w:gridSpan w:val="2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0371E">
              <w:rPr>
                <w:rFonts w:ascii="TH SarabunIT๙" w:hAnsi="TH SarabunIT๙" w:cs="TH SarabunIT๙"/>
                <w:sz w:val="30"/>
                <w:szCs w:val="30"/>
                <w:cs/>
              </w:rPr>
              <w:t>ปีที่ 3 ..2559..</w:t>
            </w:r>
          </w:p>
        </w:tc>
        <w:tc>
          <w:tcPr>
            <w:tcW w:w="1983" w:type="dxa"/>
            <w:gridSpan w:val="2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90371E">
              <w:rPr>
                <w:rFonts w:ascii="TH SarabunIT๙" w:hAnsi="TH SarabunIT๙" w:cs="TH SarabunIT๙"/>
                <w:sz w:val="30"/>
                <w:szCs w:val="30"/>
                <w:cs/>
              </w:rPr>
              <w:t>รวม</w:t>
            </w:r>
          </w:p>
        </w:tc>
      </w:tr>
      <w:tr w:rsidR="004567E5" w:rsidRPr="0090371E" w:rsidTr="00FE1804">
        <w:tc>
          <w:tcPr>
            <w:tcW w:w="2269" w:type="dxa"/>
            <w:vMerge/>
          </w:tcPr>
          <w:p w:rsidR="004567E5" w:rsidRPr="0090371E" w:rsidRDefault="004567E5" w:rsidP="00FE180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675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จำนวน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โครง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76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งบ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ประมาณ</w:t>
            </w:r>
          </w:p>
        </w:tc>
        <w:tc>
          <w:tcPr>
            <w:tcW w:w="709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จำนวน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โครง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75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งบ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ประมาณ</w:t>
            </w:r>
          </w:p>
        </w:tc>
        <w:tc>
          <w:tcPr>
            <w:tcW w:w="710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จำนวน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โครง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76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งบ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ประมาณ</w:t>
            </w:r>
          </w:p>
        </w:tc>
        <w:tc>
          <w:tcPr>
            <w:tcW w:w="709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จำนวน</w:t>
            </w:r>
          </w:p>
          <w:p w:rsidR="004567E5" w:rsidRPr="0090371E" w:rsidRDefault="004567E5" w:rsidP="00FE1804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โครง</w:t>
            </w:r>
          </w:p>
          <w:p w:rsidR="004567E5" w:rsidRPr="0090371E" w:rsidRDefault="004567E5" w:rsidP="00FE1804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1274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งบ</w:t>
            </w:r>
          </w:p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ประมาณ</w:t>
            </w:r>
          </w:p>
        </w:tc>
      </w:tr>
      <w:tr w:rsidR="004567E5" w:rsidRPr="0090371E" w:rsidTr="00FE1804">
        <w:tc>
          <w:tcPr>
            <w:tcW w:w="2269" w:type="dxa"/>
          </w:tcPr>
          <w:p w:rsidR="004567E5" w:rsidRPr="0090371E" w:rsidRDefault="004567E5" w:rsidP="00FE1804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1.พัฒนาสังคมให้เป็นตำบลน่าอยู่</w:t>
            </w:r>
          </w:p>
        </w:tc>
        <w:tc>
          <w:tcPr>
            <w:tcW w:w="6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191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105,369,100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159</w:t>
            </w:r>
          </w:p>
        </w:tc>
        <w:tc>
          <w:tcPr>
            <w:tcW w:w="12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89,679,000</w:t>
            </w:r>
          </w:p>
        </w:tc>
        <w:tc>
          <w:tcPr>
            <w:tcW w:w="710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129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107,186,000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ind w:right="-108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479</w:t>
            </w:r>
          </w:p>
        </w:tc>
        <w:tc>
          <w:tcPr>
            <w:tcW w:w="1274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302,234,100</w:t>
            </w:r>
          </w:p>
        </w:tc>
      </w:tr>
      <w:tr w:rsidR="004567E5" w:rsidRPr="0090371E" w:rsidTr="00FE1804">
        <w:tc>
          <w:tcPr>
            <w:tcW w:w="2269" w:type="dxa"/>
          </w:tcPr>
          <w:p w:rsidR="004567E5" w:rsidRPr="0090371E" w:rsidRDefault="004567E5" w:rsidP="00FE1804">
            <w:pPr>
              <w:ind w:right="-108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6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51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14,650,000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37</w:t>
            </w:r>
          </w:p>
        </w:tc>
        <w:tc>
          <w:tcPr>
            <w:tcW w:w="12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7,530,000</w:t>
            </w:r>
          </w:p>
        </w:tc>
        <w:tc>
          <w:tcPr>
            <w:tcW w:w="710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30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6,120,000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118</w:t>
            </w:r>
          </w:p>
        </w:tc>
        <w:tc>
          <w:tcPr>
            <w:tcW w:w="1274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28,300,000</w:t>
            </w:r>
          </w:p>
        </w:tc>
      </w:tr>
      <w:tr w:rsidR="004567E5" w:rsidRPr="0090371E" w:rsidTr="00FE1804">
        <w:tc>
          <w:tcPr>
            <w:tcW w:w="2269" w:type="dxa"/>
          </w:tcPr>
          <w:p w:rsidR="004567E5" w:rsidRPr="0090371E" w:rsidRDefault="004567E5" w:rsidP="00FE1804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6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36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6,254,000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37</w:t>
            </w:r>
          </w:p>
        </w:tc>
        <w:tc>
          <w:tcPr>
            <w:tcW w:w="12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6,290,000</w:t>
            </w:r>
          </w:p>
        </w:tc>
        <w:tc>
          <w:tcPr>
            <w:tcW w:w="710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31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6,100,000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104</w:t>
            </w:r>
          </w:p>
        </w:tc>
        <w:tc>
          <w:tcPr>
            <w:tcW w:w="1274" w:type="dxa"/>
            <w:vAlign w:val="center"/>
          </w:tcPr>
          <w:p w:rsidR="004567E5" w:rsidRPr="0090371E" w:rsidRDefault="004567E5" w:rsidP="00FE1804">
            <w:pPr>
              <w:ind w:right="-141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18,644,000</w:t>
            </w:r>
          </w:p>
        </w:tc>
      </w:tr>
      <w:tr w:rsidR="004567E5" w:rsidRPr="0090371E" w:rsidTr="00FE1804">
        <w:tc>
          <w:tcPr>
            <w:tcW w:w="2269" w:type="dxa"/>
          </w:tcPr>
          <w:p w:rsidR="004567E5" w:rsidRPr="0090371E" w:rsidRDefault="004567E5" w:rsidP="00FE1804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6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 xml:space="preserve"> 29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3,580,000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29</w:t>
            </w:r>
          </w:p>
        </w:tc>
        <w:tc>
          <w:tcPr>
            <w:tcW w:w="12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3,465,000</w:t>
            </w:r>
          </w:p>
        </w:tc>
        <w:tc>
          <w:tcPr>
            <w:tcW w:w="710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25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3,370,000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83</w:t>
            </w:r>
          </w:p>
        </w:tc>
        <w:tc>
          <w:tcPr>
            <w:tcW w:w="1274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10,415,000</w:t>
            </w:r>
          </w:p>
        </w:tc>
      </w:tr>
      <w:tr w:rsidR="004567E5" w:rsidRPr="0090371E" w:rsidTr="00FE1804">
        <w:tc>
          <w:tcPr>
            <w:tcW w:w="2269" w:type="dxa"/>
          </w:tcPr>
          <w:p w:rsidR="004567E5" w:rsidRPr="0090371E" w:rsidRDefault="004567E5" w:rsidP="00FE1804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5.การบริหารกิจการบ้านเมืองที่ดี</w:t>
            </w:r>
          </w:p>
        </w:tc>
        <w:tc>
          <w:tcPr>
            <w:tcW w:w="6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27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9,364,000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12</w:t>
            </w:r>
          </w:p>
        </w:tc>
        <w:tc>
          <w:tcPr>
            <w:tcW w:w="12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7,205,000</w:t>
            </w:r>
          </w:p>
        </w:tc>
        <w:tc>
          <w:tcPr>
            <w:tcW w:w="710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9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6,405,000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48</w:t>
            </w:r>
          </w:p>
        </w:tc>
        <w:tc>
          <w:tcPr>
            <w:tcW w:w="1274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22,974,000</w:t>
            </w:r>
          </w:p>
        </w:tc>
      </w:tr>
      <w:tr w:rsidR="004567E5" w:rsidRPr="0090371E" w:rsidTr="00FE1804">
        <w:tc>
          <w:tcPr>
            <w:tcW w:w="2269" w:type="dxa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75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334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139,217,100</w:t>
            </w:r>
          </w:p>
        </w:tc>
        <w:tc>
          <w:tcPr>
            <w:tcW w:w="709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274</w:t>
            </w:r>
          </w:p>
        </w:tc>
        <w:tc>
          <w:tcPr>
            <w:tcW w:w="1275" w:type="dxa"/>
            <w:vAlign w:val="center"/>
          </w:tcPr>
          <w:p w:rsidR="004567E5" w:rsidRPr="0090371E" w:rsidRDefault="004567E5" w:rsidP="00FE1804">
            <w:pPr>
              <w:ind w:right="-109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114,169,000</w:t>
            </w:r>
          </w:p>
        </w:tc>
        <w:tc>
          <w:tcPr>
            <w:tcW w:w="710" w:type="dxa"/>
            <w:vAlign w:val="center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224</w:t>
            </w:r>
          </w:p>
        </w:tc>
        <w:tc>
          <w:tcPr>
            <w:tcW w:w="1276" w:type="dxa"/>
            <w:vAlign w:val="center"/>
          </w:tcPr>
          <w:p w:rsidR="004567E5" w:rsidRPr="0090371E" w:rsidRDefault="004567E5" w:rsidP="00FE1804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129,181,000</w:t>
            </w:r>
          </w:p>
        </w:tc>
        <w:tc>
          <w:tcPr>
            <w:tcW w:w="709" w:type="dxa"/>
            <w:vAlign w:val="bottom"/>
          </w:tcPr>
          <w:p w:rsidR="004567E5" w:rsidRPr="0090371E" w:rsidRDefault="004567E5" w:rsidP="00FE180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0371E">
              <w:rPr>
                <w:rFonts w:ascii="TH SarabunIT๙" w:hAnsi="TH SarabunIT๙" w:cs="TH SarabunIT๙"/>
                <w:b/>
                <w:bCs/>
                <w:color w:val="000000"/>
              </w:rPr>
              <w:t>832</w:t>
            </w:r>
          </w:p>
        </w:tc>
        <w:tc>
          <w:tcPr>
            <w:tcW w:w="1274" w:type="dxa"/>
            <w:vAlign w:val="bottom"/>
          </w:tcPr>
          <w:p w:rsidR="004567E5" w:rsidRPr="0090371E" w:rsidRDefault="004567E5" w:rsidP="00FE1804">
            <w:pPr>
              <w:ind w:left="-109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0371E">
              <w:rPr>
                <w:rFonts w:ascii="TH SarabunIT๙" w:hAnsi="TH SarabunIT๙" w:cs="TH SarabunIT๙"/>
                <w:b/>
                <w:bCs/>
                <w:color w:val="000000"/>
              </w:rPr>
              <w:t>382,567,100</w:t>
            </w:r>
          </w:p>
        </w:tc>
      </w:tr>
    </w:tbl>
    <w:p w:rsidR="004567E5" w:rsidRDefault="004567E5" w:rsidP="00846BFC">
      <w:pPr>
        <w:ind w:firstLine="720"/>
        <w:rPr>
          <w:rFonts w:ascii="TH SarabunIT๙" w:hAnsi="TH SarabunIT๙" w:cs="TH SarabunIT๙"/>
          <w:bCs/>
          <w:sz w:val="32"/>
          <w:szCs w:val="32"/>
        </w:rPr>
      </w:pPr>
    </w:p>
    <w:p w:rsidR="006C1168" w:rsidRDefault="00846BFC" w:rsidP="00A12F6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2.ผลการ</w:t>
      </w:r>
      <w:r w:rsidR="003E4EF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ดำเนินงาน</w:t>
      </w:r>
      <w:r w:rsidR="00A12F6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ตามแผนพัฒนาสามปี</w:t>
      </w: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(พ.ศ.255</w:t>
      </w:r>
      <w:r w:rsidR="003E4EF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-255</w:t>
      </w:r>
      <w:r w:rsidR="003E4EF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9</w:t>
      </w: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เฉพาะปี </w:t>
      </w:r>
      <w:r w:rsidRPr="0090371E">
        <w:rPr>
          <w:rFonts w:ascii="TH SarabunIT๙" w:hAnsi="TH SarabunIT๙" w:cs="TH SarabunIT๙"/>
          <w:b/>
          <w:bCs/>
          <w:sz w:val="32"/>
          <w:szCs w:val="32"/>
        </w:rPr>
        <w:t>255</w:t>
      </w:r>
      <w:r w:rsidR="003E4EF1" w:rsidRPr="0090371E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Pr="0090371E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ที่นำ</w:t>
      </w:r>
      <w:r w:rsidR="003E4EF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BD0597">
        <w:rPr>
          <w:rFonts w:ascii="TH SarabunIT๙" w:hAnsi="TH SarabunIT๙" w:cs="TH SarabunIT๙"/>
          <w:b/>
          <w:bCs/>
          <w:sz w:val="32"/>
          <w:szCs w:val="32"/>
          <w:cs/>
        </w:rPr>
        <w:t>มาจัดท</w:t>
      </w:r>
      <w:r w:rsidR="00BD0597"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เทศบัญญัติงบประมาณรายจ่ายประจำปี 255</w:t>
      </w:r>
      <w:r w:rsidR="003E4EF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811F2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และ</w:t>
      </w:r>
      <w:r w:rsidR="00312DE9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สามารถ</w:t>
      </w:r>
      <w:r w:rsidR="00811F2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แยกตามยุทธศาสตร์การพัฒนาได้ดังนี้</w:t>
      </w:r>
    </w:p>
    <w:tbl>
      <w:tblPr>
        <w:tblStyle w:val="a4"/>
        <w:tblpPr w:leftFromText="180" w:rightFromText="180" w:vertAnchor="page" w:horzAnchor="margin" w:tblpY="10996"/>
        <w:tblW w:w="9464" w:type="dxa"/>
        <w:tblLayout w:type="fixed"/>
        <w:tblLook w:val="04A0" w:firstRow="1" w:lastRow="0" w:firstColumn="1" w:lastColumn="0" w:noHBand="0" w:noVBand="1"/>
      </w:tblPr>
      <w:tblGrid>
        <w:gridCol w:w="4786"/>
        <w:gridCol w:w="1843"/>
        <w:gridCol w:w="1417"/>
        <w:gridCol w:w="1418"/>
      </w:tblGrid>
      <w:tr w:rsidR="00D021BC" w:rsidRPr="00E96FB3" w:rsidTr="00D021BC">
        <w:tc>
          <w:tcPr>
            <w:tcW w:w="4786" w:type="dxa"/>
            <w:vMerge w:val="restart"/>
            <w:vAlign w:val="center"/>
          </w:tcPr>
          <w:p w:rsidR="00D021BC" w:rsidRPr="00E96FB3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</w:p>
        </w:tc>
        <w:tc>
          <w:tcPr>
            <w:tcW w:w="4678" w:type="dxa"/>
            <w:gridSpan w:val="3"/>
          </w:tcPr>
          <w:p w:rsidR="00D021BC" w:rsidRPr="00E96FB3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</w:tc>
      </w:tr>
      <w:tr w:rsidR="00D021BC" w:rsidRPr="00E96FB3" w:rsidTr="00D021BC">
        <w:tc>
          <w:tcPr>
            <w:tcW w:w="4786" w:type="dxa"/>
            <w:vMerge/>
          </w:tcPr>
          <w:p w:rsidR="00D021BC" w:rsidRPr="00E96FB3" w:rsidRDefault="00D021BC" w:rsidP="00D021B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D021BC" w:rsidRDefault="00D021BC" w:rsidP="00D021B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D021BC" w:rsidRDefault="00D021BC" w:rsidP="00D021B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ที่ปรากฏอยู่ในแผน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พัฒนาสามปี</w:t>
            </w:r>
          </w:p>
          <w:p w:rsidR="00D021BC" w:rsidRPr="00E96FB3" w:rsidRDefault="00D021BC" w:rsidP="00D021B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(ปี 2557)</w:t>
            </w:r>
          </w:p>
        </w:tc>
        <w:tc>
          <w:tcPr>
            <w:tcW w:w="1417" w:type="dxa"/>
          </w:tcPr>
          <w:p w:rsidR="00D021BC" w:rsidRPr="00E96FB3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จำนวนโครงการที่บรรจุในเทศบัญญัติ</w:t>
            </w:r>
          </w:p>
        </w:tc>
        <w:tc>
          <w:tcPr>
            <w:tcW w:w="1418" w:type="dxa"/>
          </w:tcPr>
          <w:p w:rsidR="00D021BC" w:rsidRPr="00E96FB3" w:rsidRDefault="00D021BC" w:rsidP="00D021BC">
            <w:pPr>
              <w:pStyle w:val="Default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:rsidR="00D021BC" w:rsidRPr="00E96FB3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ที่ได้ปฏิบัติ</w:t>
            </w:r>
          </w:p>
        </w:tc>
      </w:tr>
      <w:tr w:rsidR="00D021BC" w:rsidRPr="00E96FB3" w:rsidTr="00D021BC">
        <w:tc>
          <w:tcPr>
            <w:tcW w:w="4786" w:type="dxa"/>
          </w:tcPr>
          <w:p w:rsidR="00D021BC" w:rsidRPr="00E96FB3" w:rsidRDefault="00D021BC" w:rsidP="00D02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1.พัฒนาสังคมให้เป็นตำบลน่าอยู่</w:t>
            </w:r>
          </w:p>
        </w:tc>
        <w:tc>
          <w:tcPr>
            <w:tcW w:w="1843" w:type="dxa"/>
            <w:vAlign w:val="center"/>
          </w:tcPr>
          <w:p w:rsidR="00D021BC" w:rsidRPr="00B257AC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191</w:t>
            </w:r>
          </w:p>
        </w:tc>
        <w:tc>
          <w:tcPr>
            <w:tcW w:w="1417" w:type="dxa"/>
          </w:tcPr>
          <w:p w:rsidR="00D021BC" w:rsidRPr="0062469B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1418" w:type="dxa"/>
          </w:tcPr>
          <w:p w:rsidR="00D021BC" w:rsidRPr="00DE407E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4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</w:tr>
      <w:tr w:rsidR="00D021BC" w:rsidRPr="00E96FB3" w:rsidTr="00D021BC">
        <w:tc>
          <w:tcPr>
            <w:tcW w:w="4786" w:type="dxa"/>
          </w:tcPr>
          <w:p w:rsidR="00D021BC" w:rsidRPr="00E96FB3" w:rsidRDefault="00D021BC" w:rsidP="00D02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1843" w:type="dxa"/>
            <w:vAlign w:val="center"/>
          </w:tcPr>
          <w:p w:rsidR="00D021BC" w:rsidRPr="00B257AC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1417" w:type="dxa"/>
          </w:tcPr>
          <w:p w:rsidR="00D021BC" w:rsidRPr="0062469B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1418" w:type="dxa"/>
          </w:tcPr>
          <w:p w:rsidR="00D021BC" w:rsidRPr="00DE407E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4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</w:tr>
      <w:tr w:rsidR="00D021BC" w:rsidRPr="00E96FB3" w:rsidTr="00D021BC">
        <w:tc>
          <w:tcPr>
            <w:tcW w:w="4786" w:type="dxa"/>
          </w:tcPr>
          <w:p w:rsidR="00D021BC" w:rsidRPr="00E96FB3" w:rsidRDefault="00D021BC" w:rsidP="00D02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1843" w:type="dxa"/>
            <w:vAlign w:val="center"/>
          </w:tcPr>
          <w:p w:rsidR="00D021BC" w:rsidRPr="00B257AC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1417" w:type="dxa"/>
          </w:tcPr>
          <w:p w:rsidR="00D021BC" w:rsidRPr="0062469B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D021BC" w:rsidRPr="00DE407E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4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D021BC" w:rsidRPr="00E96FB3" w:rsidTr="00D021BC">
        <w:tc>
          <w:tcPr>
            <w:tcW w:w="4786" w:type="dxa"/>
          </w:tcPr>
          <w:p w:rsidR="00D021BC" w:rsidRPr="00E96FB3" w:rsidRDefault="00D021BC" w:rsidP="00D02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1843" w:type="dxa"/>
            <w:vAlign w:val="center"/>
          </w:tcPr>
          <w:p w:rsidR="00D021BC" w:rsidRPr="00B257AC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29</w:t>
            </w:r>
          </w:p>
        </w:tc>
        <w:tc>
          <w:tcPr>
            <w:tcW w:w="1417" w:type="dxa"/>
          </w:tcPr>
          <w:p w:rsidR="00D021BC" w:rsidRPr="0062469B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418" w:type="dxa"/>
          </w:tcPr>
          <w:p w:rsidR="00D021BC" w:rsidRPr="00DE407E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4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</w:tr>
      <w:tr w:rsidR="00D021BC" w:rsidRPr="00E96FB3" w:rsidTr="00D021BC">
        <w:tc>
          <w:tcPr>
            <w:tcW w:w="4786" w:type="dxa"/>
          </w:tcPr>
          <w:p w:rsidR="00D021BC" w:rsidRPr="00E96FB3" w:rsidRDefault="00D021BC" w:rsidP="00D021B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96FB3">
              <w:rPr>
                <w:rFonts w:ascii="TH SarabunIT๙" w:hAnsi="TH SarabunIT๙" w:cs="TH SarabunIT๙"/>
                <w:sz w:val="32"/>
                <w:szCs w:val="32"/>
                <w:cs/>
              </w:rPr>
              <w:t>5.การบริหารกิจการบ้านเมืองที่ดี</w:t>
            </w:r>
          </w:p>
        </w:tc>
        <w:tc>
          <w:tcPr>
            <w:tcW w:w="1843" w:type="dxa"/>
            <w:vAlign w:val="center"/>
          </w:tcPr>
          <w:p w:rsidR="00D021BC" w:rsidRPr="00B257AC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1417" w:type="dxa"/>
          </w:tcPr>
          <w:p w:rsidR="00D021BC" w:rsidRPr="0062469B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24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1418" w:type="dxa"/>
          </w:tcPr>
          <w:p w:rsidR="00D021BC" w:rsidRPr="00DE407E" w:rsidRDefault="00D021BC" w:rsidP="00D021B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40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</w:tr>
      <w:tr w:rsidR="00D021BC" w:rsidRPr="00E96FB3" w:rsidTr="00D021BC">
        <w:tc>
          <w:tcPr>
            <w:tcW w:w="4786" w:type="dxa"/>
          </w:tcPr>
          <w:p w:rsidR="00D021BC" w:rsidRPr="00E96FB3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96FB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vAlign w:val="center"/>
          </w:tcPr>
          <w:p w:rsidR="00D021BC" w:rsidRPr="00B257AC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334</w:t>
            </w:r>
          </w:p>
        </w:tc>
        <w:tc>
          <w:tcPr>
            <w:tcW w:w="1417" w:type="dxa"/>
          </w:tcPr>
          <w:p w:rsidR="00D021BC" w:rsidRPr="0062469B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2469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58</w:t>
            </w:r>
          </w:p>
        </w:tc>
        <w:tc>
          <w:tcPr>
            <w:tcW w:w="1418" w:type="dxa"/>
          </w:tcPr>
          <w:p w:rsidR="00D021BC" w:rsidRPr="00DE407E" w:rsidRDefault="00D021BC" w:rsidP="00D021B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E407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29</w:t>
            </w:r>
          </w:p>
        </w:tc>
      </w:tr>
    </w:tbl>
    <w:p w:rsidR="00EF79A5" w:rsidRDefault="00EF79A5" w:rsidP="00A12F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79A5" w:rsidRDefault="00EF79A5" w:rsidP="00A12F6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EF79A5" w:rsidRDefault="00FD1B74" w:rsidP="00FD1B74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8</w:t>
      </w:r>
    </w:p>
    <w:p w:rsidR="00EF79A5" w:rsidRDefault="00EF79A5" w:rsidP="00A12F61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9206" w:type="dxa"/>
        <w:tblInd w:w="292" w:type="dxa"/>
        <w:tblLayout w:type="fixed"/>
        <w:tblLook w:val="04A0" w:firstRow="1" w:lastRow="0" w:firstColumn="1" w:lastColumn="0" w:noHBand="0" w:noVBand="1"/>
      </w:tblPr>
      <w:tblGrid>
        <w:gridCol w:w="2084"/>
        <w:gridCol w:w="851"/>
        <w:gridCol w:w="859"/>
        <w:gridCol w:w="842"/>
        <w:gridCol w:w="850"/>
        <w:gridCol w:w="898"/>
        <w:gridCol w:w="1087"/>
        <w:gridCol w:w="850"/>
        <w:gridCol w:w="885"/>
      </w:tblGrid>
      <w:tr w:rsidR="006368D8" w:rsidRPr="005F324C" w:rsidTr="006368D8">
        <w:tc>
          <w:tcPr>
            <w:tcW w:w="2084" w:type="dxa"/>
            <w:vMerge w:val="restart"/>
            <w:vAlign w:val="center"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</w:t>
            </w:r>
          </w:p>
        </w:tc>
        <w:tc>
          <w:tcPr>
            <w:tcW w:w="1710" w:type="dxa"/>
            <w:gridSpan w:val="2"/>
          </w:tcPr>
          <w:p w:rsidR="006368D8" w:rsidRDefault="006368D8" w:rsidP="002E3E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จำนวนโครงการในแผนพัฒนาสามปี (2557)</w:t>
            </w:r>
          </w:p>
        </w:tc>
        <w:tc>
          <w:tcPr>
            <w:tcW w:w="1692" w:type="dxa"/>
            <w:gridSpan w:val="2"/>
            <w:vAlign w:val="center"/>
          </w:tcPr>
          <w:p w:rsidR="006368D8" w:rsidRPr="005F324C" w:rsidRDefault="006368D8" w:rsidP="0072340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จำนวนโครงการ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ที่นำมา</w:t>
            </w:r>
            <w:r w:rsidR="00723404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1985" w:type="dxa"/>
            <w:gridSpan w:val="2"/>
            <w:vAlign w:val="center"/>
          </w:tcPr>
          <w:p w:rsidR="006368D8" w:rsidRPr="005F324C" w:rsidRDefault="006368D8" w:rsidP="00AF548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จำนวนโครงการ</w:t>
            </w:r>
          </w:p>
          <w:p w:rsidR="006368D8" w:rsidRPr="005F324C" w:rsidRDefault="006368D8" w:rsidP="00AF548B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ที่เสร็จ</w:t>
            </w:r>
          </w:p>
        </w:tc>
        <w:tc>
          <w:tcPr>
            <w:tcW w:w="1735" w:type="dxa"/>
            <w:gridSpan w:val="2"/>
            <w:vAlign w:val="center"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จำนวนโครงการที่ยังไม่ได้ดำเนินการ</w:t>
            </w:r>
          </w:p>
        </w:tc>
      </w:tr>
      <w:tr w:rsidR="006368D8" w:rsidRPr="005F324C" w:rsidTr="006368D8">
        <w:tc>
          <w:tcPr>
            <w:tcW w:w="2084" w:type="dxa"/>
            <w:vMerge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851" w:type="dxa"/>
          </w:tcPr>
          <w:p w:rsidR="006368D8" w:rsidRPr="005F324C" w:rsidRDefault="006368D8" w:rsidP="002E3E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859" w:type="dxa"/>
          </w:tcPr>
          <w:p w:rsidR="006368D8" w:rsidRPr="005F324C" w:rsidRDefault="006368D8" w:rsidP="002E3E97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  <w:tc>
          <w:tcPr>
            <w:tcW w:w="842" w:type="dxa"/>
          </w:tcPr>
          <w:p w:rsidR="006368D8" w:rsidRPr="005F324C" w:rsidRDefault="006368D8" w:rsidP="002E3E97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850" w:type="dxa"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  <w:tc>
          <w:tcPr>
            <w:tcW w:w="898" w:type="dxa"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1087" w:type="dxa"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  <w:tc>
          <w:tcPr>
            <w:tcW w:w="850" w:type="dxa"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จำนวน</w:t>
            </w:r>
          </w:p>
        </w:tc>
        <w:tc>
          <w:tcPr>
            <w:tcW w:w="885" w:type="dxa"/>
          </w:tcPr>
          <w:p w:rsidR="006368D8" w:rsidRPr="005F324C" w:rsidRDefault="006368D8" w:rsidP="00FE180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</w:t>
            </w:r>
          </w:p>
        </w:tc>
      </w:tr>
      <w:tr w:rsidR="006368D8" w:rsidRPr="005F324C" w:rsidTr="00574171">
        <w:tc>
          <w:tcPr>
            <w:tcW w:w="2084" w:type="dxa"/>
            <w:vAlign w:val="center"/>
          </w:tcPr>
          <w:p w:rsidR="006368D8" w:rsidRPr="005F324C" w:rsidRDefault="006368D8" w:rsidP="007E1A1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1.พัฒนาสังคมให้เป็นตำบลน่าอยู่</w:t>
            </w:r>
          </w:p>
        </w:tc>
        <w:tc>
          <w:tcPr>
            <w:tcW w:w="851" w:type="dxa"/>
            <w:vAlign w:val="center"/>
          </w:tcPr>
          <w:p w:rsidR="006368D8" w:rsidRPr="00B257AC" w:rsidRDefault="006368D8" w:rsidP="007E1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191</w:t>
            </w:r>
          </w:p>
        </w:tc>
        <w:tc>
          <w:tcPr>
            <w:tcW w:w="859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57.19</w:t>
            </w:r>
          </w:p>
        </w:tc>
        <w:tc>
          <w:tcPr>
            <w:tcW w:w="842" w:type="dxa"/>
            <w:vAlign w:val="center"/>
          </w:tcPr>
          <w:p w:rsidR="006368D8" w:rsidRPr="005F324C" w:rsidRDefault="006368D8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30</w:t>
            </w:r>
          </w:p>
        </w:tc>
        <w:tc>
          <w:tcPr>
            <w:tcW w:w="850" w:type="dxa"/>
            <w:vAlign w:val="center"/>
          </w:tcPr>
          <w:p w:rsidR="006368D8" w:rsidRPr="005F324C" w:rsidRDefault="00574171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15.71</w:t>
            </w:r>
          </w:p>
        </w:tc>
        <w:tc>
          <w:tcPr>
            <w:tcW w:w="898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10</w:t>
            </w:r>
          </w:p>
        </w:tc>
        <w:tc>
          <w:tcPr>
            <w:tcW w:w="1087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</w:rPr>
              <w:t>33.33</w:t>
            </w:r>
          </w:p>
        </w:tc>
        <w:tc>
          <w:tcPr>
            <w:tcW w:w="850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20</w:t>
            </w:r>
          </w:p>
        </w:tc>
        <w:tc>
          <w:tcPr>
            <w:tcW w:w="885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66.67</w:t>
            </w:r>
          </w:p>
        </w:tc>
      </w:tr>
      <w:tr w:rsidR="006368D8" w:rsidRPr="005F324C" w:rsidTr="00574171">
        <w:tc>
          <w:tcPr>
            <w:tcW w:w="2084" w:type="dxa"/>
            <w:vAlign w:val="center"/>
          </w:tcPr>
          <w:p w:rsidR="006368D8" w:rsidRPr="005F324C" w:rsidRDefault="006368D8" w:rsidP="007E1A14">
            <w:pPr>
              <w:ind w:right="-142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851" w:type="dxa"/>
            <w:vAlign w:val="center"/>
          </w:tcPr>
          <w:p w:rsidR="006368D8" w:rsidRPr="00B257AC" w:rsidRDefault="006368D8" w:rsidP="007E1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51</w:t>
            </w:r>
          </w:p>
        </w:tc>
        <w:tc>
          <w:tcPr>
            <w:tcW w:w="859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15.27</w:t>
            </w:r>
          </w:p>
        </w:tc>
        <w:tc>
          <w:tcPr>
            <w:tcW w:w="842" w:type="dxa"/>
            <w:vAlign w:val="center"/>
          </w:tcPr>
          <w:p w:rsidR="006368D8" w:rsidRPr="005F324C" w:rsidRDefault="006368D8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15</w:t>
            </w:r>
          </w:p>
        </w:tc>
        <w:tc>
          <w:tcPr>
            <w:tcW w:w="850" w:type="dxa"/>
            <w:vAlign w:val="center"/>
          </w:tcPr>
          <w:p w:rsidR="006368D8" w:rsidRPr="005F324C" w:rsidRDefault="00574171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29.41</w:t>
            </w:r>
          </w:p>
        </w:tc>
        <w:tc>
          <w:tcPr>
            <w:tcW w:w="898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13</w:t>
            </w:r>
          </w:p>
        </w:tc>
        <w:tc>
          <w:tcPr>
            <w:tcW w:w="1087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86.67</w:t>
            </w:r>
          </w:p>
        </w:tc>
        <w:tc>
          <w:tcPr>
            <w:tcW w:w="850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5F324C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13.33</w:t>
            </w:r>
          </w:p>
        </w:tc>
      </w:tr>
      <w:tr w:rsidR="006368D8" w:rsidRPr="005F324C" w:rsidTr="00574171">
        <w:tc>
          <w:tcPr>
            <w:tcW w:w="2084" w:type="dxa"/>
            <w:vAlign w:val="center"/>
          </w:tcPr>
          <w:p w:rsidR="006368D8" w:rsidRPr="005F324C" w:rsidRDefault="006368D8" w:rsidP="007E1A1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851" w:type="dxa"/>
            <w:vAlign w:val="center"/>
          </w:tcPr>
          <w:p w:rsidR="006368D8" w:rsidRPr="00B257AC" w:rsidRDefault="006368D8" w:rsidP="007E1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859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10.78</w:t>
            </w:r>
          </w:p>
        </w:tc>
        <w:tc>
          <w:tcPr>
            <w:tcW w:w="842" w:type="dxa"/>
            <w:vAlign w:val="center"/>
          </w:tcPr>
          <w:p w:rsidR="006368D8" w:rsidRPr="005F324C" w:rsidRDefault="006368D8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850" w:type="dxa"/>
            <w:vAlign w:val="center"/>
          </w:tcPr>
          <w:p w:rsidR="006368D8" w:rsidRPr="005F324C" w:rsidRDefault="00574171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8.33</w:t>
            </w:r>
          </w:p>
        </w:tc>
        <w:tc>
          <w:tcPr>
            <w:tcW w:w="898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1087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5F324C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</w:t>
            </w:r>
          </w:p>
        </w:tc>
        <w:tc>
          <w:tcPr>
            <w:tcW w:w="885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</w:tr>
      <w:tr w:rsidR="006368D8" w:rsidRPr="005F324C" w:rsidTr="00574171">
        <w:tc>
          <w:tcPr>
            <w:tcW w:w="2084" w:type="dxa"/>
            <w:vAlign w:val="center"/>
          </w:tcPr>
          <w:p w:rsidR="006368D8" w:rsidRPr="005F324C" w:rsidRDefault="006368D8" w:rsidP="007E1A1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851" w:type="dxa"/>
            <w:vAlign w:val="center"/>
          </w:tcPr>
          <w:p w:rsidR="006368D8" w:rsidRPr="00B257AC" w:rsidRDefault="006368D8" w:rsidP="007E1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859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8.68</w:t>
            </w:r>
          </w:p>
        </w:tc>
        <w:tc>
          <w:tcPr>
            <w:tcW w:w="842" w:type="dxa"/>
            <w:vAlign w:val="center"/>
          </w:tcPr>
          <w:p w:rsidR="006368D8" w:rsidRPr="005F324C" w:rsidRDefault="006368D8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</w:p>
        </w:tc>
        <w:tc>
          <w:tcPr>
            <w:tcW w:w="850" w:type="dxa"/>
            <w:vAlign w:val="center"/>
          </w:tcPr>
          <w:p w:rsidR="006368D8" w:rsidRPr="005F324C" w:rsidRDefault="00574171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10.34</w:t>
            </w:r>
          </w:p>
        </w:tc>
        <w:tc>
          <w:tcPr>
            <w:tcW w:w="898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</w:p>
        </w:tc>
        <w:tc>
          <w:tcPr>
            <w:tcW w:w="1087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33.33</w:t>
            </w:r>
          </w:p>
        </w:tc>
        <w:tc>
          <w:tcPr>
            <w:tcW w:w="850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66.67</w:t>
            </w:r>
          </w:p>
        </w:tc>
      </w:tr>
      <w:tr w:rsidR="006368D8" w:rsidRPr="005F324C" w:rsidTr="00574171">
        <w:tc>
          <w:tcPr>
            <w:tcW w:w="2084" w:type="dxa"/>
            <w:vAlign w:val="center"/>
          </w:tcPr>
          <w:p w:rsidR="006368D8" w:rsidRPr="005F324C" w:rsidRDefault="006368D8" w:rsidP="007E1A14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5.การบริหารกิจการบ้านเมืองที่ดี</w:t>
            </w:r>
          </w:p>
        </w:tc>
        <w:tc>
          <w:tcPr>
            <w:tcW w:w="851" w:type="dxa"/>
            <w:vAlign w:val="center"/>
          </w:tcPr>
          <w:p w:rsidR="006368D8" w:rsidRPr="00B257AC" w:rsidRDefault="006368D8" w:rsidP="007E1A1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859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8.08</w:t>
            </w:r>
          </w:p>
        </w:tc>
        <w:tc>
          <w:tcPr>
            <w:tcW w:w="842" w:type="dxa"/>
            <w:vAlign w:val="center"/>
          </w:tcPr>
          <w:p w:rsidR="006368D8" w:rsidRPr="005F324C" w:rsidRDefault="006368D8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</w:p>
        </w:tc>
        <w:tc>
          <w:tcPr>
            <w:tcW w:w="850" w:type="dxa"/>
            <w:vAlign w:val="center"/>
          </w:tcPr>
          <w:p w:rsidR="006368D8" w:rsidRPr="005F324C" w:rsidRDefault="00574171" w:rsidP="00574171">
            <w:pPr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25.93</w:t>
            </w:r>
          </w:p>
        </w:tc>
        <w:tc>
          <w:tcPr>
            <w:tcW w:w="898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</w:p>
        </w:tc>
        <w:tc>
          <w:tcPr>
            <w:tcW w:w="1087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71.43</w:t>
            </w:r>
          </w:p>
        </w:tc>
        <w:tc>
          <w:tcPr>
            <w:tcW w:w="850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</w:pPr>
            <w:r w:rsidRPr="005F324C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2</w:t>
            </w:r>
          </w:p>
        </w:tc>
        <w:tc>
          <w:tcPr>
            <w:tcW w:w="885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sz w:val="28"/>
                <w:szCs w:val="28"/>
                <w:cs/>
              </w:rPr>
              <w:t>28.57</w:t>
            </w:r>
          </w:p>
        </w:tc>
      </w:tr>
      <w:tr w:rsidR="006368D8" w:rsidRPr="005F324C" w:rsidTr="00574171">
        <w:tc>
          <w:tcPr>
            <w:tcW w:w="2084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1" w:type="dxa"/>
            <w:vAlign w:val="center"/>
          </w:tcPr>
          <w:p w:rsidR="006368D8" w:rsidRPr="00B257AC" w:rsidRDefault="006368D8" w:rsidP="007E1A1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257A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334</w:t>
            </w:r>
          </w:p>
        </w:tc>
        <w:tc>
          <w:tcPr>
            <w:tcW w:w="859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100</w:t>
            </w:r>
          </w:p>
        </w:tc>
        <w:tc>
          <w:tcPr>
            <w:tcW w:w="842" w:type="dxa"/>
            <w:vAlign w:val="center"/>
          </w:tcPr>
          <w:p w:rsidR="006368D8" w:rsidRPr="005F324C" w:rsidRDefault="006368D8" w:rsidP="0057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58</w:t>
            </w:r>
          </w:p>
        </w:tc>
        <w:tc>
          <w:tcPr>
            <w:tcW w:w="850" w:type="dxa"/>
            <w:vAlign w:val="center"/>
          </w:tcPr>
          <w:p w:rsidR="006368D8" w:rsidRPr="005F324C" w:rsidRDefault="00574171" w:rsidP="0057417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17.37</w:t>
            </w:r>
          </w:p>
        </w:tc>
        <w:tc>
          <w:tcPr>
            <w:tcW w:w="898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29</w:t>
            </w:r>
          </w:p>
        </w:tc>
        <w:tc>
          <w:tcPr>
            <w:tcW w:w="1087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50.00</w:t>
            </w:r>
          </w:p>
        </w:tc>
        <w:tc>
          <w:tcPr>
            <w:tcW w:w="850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885" w:type="dxa"/>
            <w:vAlign w:val="center"/>
          </w:tcPr>
          <w:p w:rsidR="006368D8" w:rsidRPr="005F324C" w:rsidRDefault="006368D8" w:rsidP="007E1A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F324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50.00</w:t>
            </w:r>
          </w:p>
        </w:tc>
      </w:tr>
    </w:tbl>
    <w:p w:rsidR="003E4EF1" w:rsidRDefault="003E4EF1" w:rsidP="003E4EF1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DF09BD" w:rsidRDefault="00DF09BD" w:rsidP="003E4EF1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DF09BD" w:rsidRDefault="00DF09BD" w:rsidP="003E4EF1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DF09BD" w:rsidRPr="0090371E" w:rsidRDefault="00DF09BD" w:rsidP="003E4EF1">
      <w:pPr>
        <w:rPr>
          <w:rFonts w:ascii="TH SarabunIT๙" w:hAnsi="TH SarabunIT๙" w:cs="TH SarabunIT๙"/>
          <w:b/>
          <w:bCs/>
          <w:sz w:val="14"/>
          <w:szCs w:val="14"/>
        </w:rPr>
      </w:pPr>
    </w:p>
    <w:p w:rsidR="003E4EF1" w:rsidRDefault="00D65A42" w:rsidP="003E4EF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EC76C0">
        <w:rPr>
          <w:rFonts w:ascii="TH SarabunIT๙" w:hAnsi="TH SarabunIT๙" w:cs="TH SarabunIT๙"/>
          <w:b/>
          <w:bCs/>
          <w:sz w:val="32"/>
          <w:szCs w:val="32"/>
          <w:cs/>
        </w:rPr>
        <w:t>. การเบิกจ่ายงบประมาณ (</w:t>
      </w:r>
      <w:r w:rsidR="003E4EF1" w:rsidRPr="0090371E">
        <w:rPr>
          <w:rFonts w:ascii="TH SarabunIT๙" w:hAnsi="TH SarabunIT๙" w:cs="TH SarabunIT๙"/>
          <w:b/>
          <w:bCs/>
          <w:sz w:val="32"/>
          <w:szCs w:val="32"/>
          <w:cs/>
        </w:rPr>
        <w:t>ปีงบประมาณ พ.ศ.2557)</w:t>
      </w:r>
    </w:p>
    <w:p w:rsidR="0060682F" w:rsidRPr="0090371E" w:rsidRDefault="0060682F" w:rsidP="003E4EF1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pPr w:leftFromText="180" w:rightFromText="180" w:vertAnchor="text" w:horzAnchor="margin" w:tblpY="19"/>
        <w:tblW w:w="9605" w:type="dxa"/>
        <w:tblLayout w:type="fixed"/>
        <w:tblLook w:val="04A0" w:firstRow="1" w:lastRow="0" w:firstColumn="1" w:lastColumn="0" w:noHBand="0" w:noVBand="1"/>
      </w:tblPr>
      <w:tblGrid>
        <w:gridCol w:w="1951"/>
        <w:gridCol w:w="850"/>
        <w:gridCol w:w="1135"/>
        <w:gridCol w:w="850"/>
        <w:gridCol w:w="1276"/>
        <w:gridCol w:w="709"/>
        <w:gridCol w:w="850"/>
        <w:gridCol w:w="1276"/>
        <w:gridCol w:w="708"/>
      </w:tblGrid>
      <w:tr w:rsidR="003E4EF1" w:rsidRPr="0090371E" w:rsidTr="00AA55E1">
        <w:tc>
          <w:tcPr>
            <w:tcW w:w="1951" w:type="dxa"/>
            <w:vMerge w:val="restart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ยุทธศาสตร์</w:t>
            </w:r>
          </w:p>
        </w:tc>
        <w:tc>
          <w:tcPr>
            <w:tcW w:w="850" w:type="dxa"/>
            <w:vMerge w:val="restart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ที่บรรจุ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ในเทศบัญญัติ</w:t>
            </w:r>
          </w:p>
        </w:tc>
        <w:tc>
          <w:tcPr>
            <w:tcW w:w="1135" w:type="dxa"/>
            <w:vMerge w:val="restart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ตามเทศบัญญัติ</w:t>
            </w:r>
          </w:p>
        </w:tc>
        <w:tc>
          <w:tcPr>
            <w:tcW w:w="850" w:type="dxa"/>
            <w:vMerge w:val="restart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  <w:p w:rsidR="003E4EF1" w:rsidRPr="0090371E" w:rsidRDefault="003E4EF1" w:rsidP="00AA55E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ที่ดำเนินการแล้วเสร็จ</w:t>
            </w:r>
          </w:p>
        </w:tc>
        <w:tc>
          <w:tcPr>
            <w:tcW w:w="1985" w:type="dxa"/>
            <w:gridSpan w:val="2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งบประมาณ             เบิกจ่าย</w:t>
            </w:r>
          </w:p>
        </w:tc>
        <w:tc>
          <w:tcPr>
            <w:tcW w:w="850" w:type="dxa"/>
            <w:vMerge w:val="restart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จำนวน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โครงการ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ที่ไม่ได้</w:t>
            </w:r>
          </w:p>
          <w:p w:rsidR="003E4EF1" w:rsidRPr="0090371E" w:rsidRDefault="003E4EF1" w:rsidP="00AA55E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ดำเนิน</w:t>
            </w:r>
          </w:p>
          <w:p w:rsidR="003E4EF1" w:rsidRPr="0090371E" w:rsidRDefault="003E4EF1" w:rsidP="00AA55E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การ</w:t>
            </w:r>
          </w:p>
        </w:tc>
        <w:tc>
          <w:tcPr>
            <w:tcW w:w="1984" w:type="dxa"/>
            <w:gridSpan w:val="2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งบประมาณ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ตามเทศบัญญัติ</w:t>
            </w:r>
          </w:p>
        </w:tc>
      </w:tr>
      <w:tr w:rsidR="003E4EF1" w:rsidRPr="0090371E" w:rsidTr="00AA55E1">
        <w:tc>
          <w:tcPr>
            <w:tcW w:w="1951" w:type="dxa"/>
            <w:vMerge/>
          </w:tcPr>
          <w:p w:rsidR="003E4EF1" w:rsidRPr="0090371E" w:rsidRDefault="003E4EF1" w:rsidP="00AA55E1">
            <w:pPr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0" w:type="dxa"/>
            <w:vMerge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5" w:type="dxa"/>
            <w:vMerge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850" w:type="dxa"/>
            <w:vMerge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จำนวนเงิน</w:t>
            </w:r>
          </w:p>
        </w:tc>
        <w:tc>
          <w:tcPr>
            <w:tcW w:w="709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ร้อย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ละ</w:t>
            </w:r>
          </w:p>
        </w:tc>
        <w:tc>
          <w:tcPr>
            <w:tcW w:w="850" w:type="dxa"/>
            <w:vMerge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276" w:type="dxa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3E4EF1" w:rsidRPr="0090371E" w:rsidRDefault="003E4EF1" w:rsidP="00AA55E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จำนวนเงิน</w:t>
            </w:r>
          </w:p>
        </w:tc>
        <w:tc>
          <w:tcPr>
            <w:tcW w:w="708" w:type="dxa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ร้อยละ</w:t>
            </w:r>
          </w:p>
        </w:tc>
      </w:tr>
      <w:tr w:rsidR="003E4EF1" w:rsidRPr="0090371E" w:rsidTr="00AA55E1">
        <w:tc>
          <w:tcPr>
            <w:tcW w:w="1951" w:type="dxa"/>
          </w:tcPr>
          <w:p w:rsidR="003E4EF1" w:rsidRPr="0090371E" w:rsidRDefault="003E4EF1" w:rsidP="00AA55E1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1.พัฒนาสังคมให้เป็นตำบล</w:t>
            </w:r>
          </w:p>
          <w:p w:rsidR="003E4EF1" w:rsidRPr="0090371E" w:rsidRDefault="003E4EF1" w:rsidP="00AA55E1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น่าอยู่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30</w:t>
            </w:r>
          </w:p>
        </w:tc>
        <w:tc>
          <w:tcPr>
            <w:tcW w:w="1135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4,340,600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10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90371E">
              <w:rPr>
                <w:rFonts w:ascii="TH SarabunIT๙" w:hAnsi="TH SarabunIT๙" w:cs="TH SarabunIT๙"/>
                <w:cs/>
              </w:rPr>
              <w:t>1,188,510</w:t>
            </w:r>
          </w:p>
        </w:tc>
        <w:tc>
          <w:tcPr>
            <w:tcW w:w="709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27.33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20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3,152,090</w:t>
            </w:r>
          </w:p>
        </w:tc>
        <w:tc>
          <w:tcPr>
            <w:tcW w:w="708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72.62</w:t>
            </w:r>
          </w:p>
        </w:tc>
      </w:tr>
      <w:tr w:rsidR="003E4EF1" w:rsidRPr="0090371E" w:rsidTr="00AA55E1">
        <w:tc>
          <w:tcPr>
            <w:tcW w:w="1951" w:type="dxa"/>
          </w:tcPr>
          <w:p w:rsidR="003E4EF1" w:rsidRPr="0090371E" w:rsidRDefault="003E4EF1" w:rsidP="00AA55E1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2.การศึกษา ประเพณี วัฒนธรรมและภูมิปัญญาท้องถิ่น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15</w:t>
            </w:r>
          </w:p>
        </w:tc>
        <w:tc>
          <w:tcPr>
            <w:tcW w:w="1135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7,037,840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13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ind w:left="-108"/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6,718,049.92</w:t>
            </w:r>
          </w:p>
        </w:tc>
        <w:tc>
          <w:tcPr>
            <w:tcW w:w="709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95.46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ind w:right="-108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319,790.08</w:t>
            </w:r>
          </w:p>
        </w:tc>
        <w:tc>
          <w:tcPr>
            <w:tcW w:w="708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4.54</w:t>
            </w:r>
          </w:p>
        </w:tc>
      </w:tr>
      <w:tr w:rsidR="003E4EF1" w:rsidRPr="0090371E" w:rsidTr="00AA55E1">
        <w:tc>
          <w:tcPr>
            <w:tcW w:w="1951" w:type="dxa"/>
          </w:tcPr>
          <w:p w:rsidR="003E4EF1" w:rsidRPr="0090371E" w:rsidRDefault="003E4EF1" w:rsidP="00AA55E1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3.พัฒนาส่งเสริมการดำเนินชีวิตแบบเศรษฐกิจพอเพียง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35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100,000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ind w:right="-108"/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-</w:t>
            </w:r>
          </w:p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3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100,</w:t>
            </w:r>
            <w:r w:rsidRPr="0090371E">
              <w:rPr>
                <w:rFonts w:ascii="TH SarabunIT๙" w:hAnsi="TH SarabunIT๙" w:cs="TH SarabunIT๙"/>
                <w:color w:val="000000"/>
              </w:rPr>
              <w:t>000</w:t>
            </w:r>
          </w:p>
        </w:tc>
        <w:tc>
          <w:tcPr>
            <w:tcW w:w="708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-</w:t>
            </w:r>
          </w:p>
        </w:tc>
      </w:tr>
      <w:tr w:rsidR="003E4EF1" w:rsidRPr="0090371E" w:rsidTr="00AA55E1">
        <w:tc>
          <w:tcPr>
            <w:tcW w:w="1951" w:type="dxa"/>
          </w:tcPr>
          <w:p w:rsidR="003E4EF1" w:rsidRPr="0090371E" w:rsidRDefault="003E4EF1" w:rsidP="00AA55E1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4.อนุรักษ์ทรัพยากร ธรรมชาติและสิ่งแวดล้อม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3</w:t>
            </w:r>
          </w:p>
        </w:tc>
        <w:tc>
          <w:tcPr>
            <w:tcW w:w="1135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200,000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89,100</w:t>
            </w:r>
          </w:p>
        </w:tc>
        <w:tc>
          <w:tcPr>
            <w:tcW w:w="709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44.55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110</w:t>
            </w:r>
            <w:r w:rsidRPr="0090371E">
              <w:rPr>
                <w:rFonts w:ascii="TH SarabunIT๙" w:hAnsi="TH SarabunIT๙" w:cs="TH SarabunIT๙"/>
                <w:color w:val="000000"/>
                <w:cs/>
              </w:rPr>
              <w:t>,900</w:t>
            </w:r>
          </w:p>
        </w:tc>
        <w:tc>
          <w:tcPr>
            <w:tcW w:w="708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55.45</w:t>
            </w:r>
          </w:p>
        </w:tc>
      </w:tr>
      <w:tr w:rsidR="003E4EF1" w:rsidRPr="0090371E" w:rsidTr="00AA55E1">
        <w:tc>
          <w:tcPr>
            <w:tcW w:w="1951" w:type="dxa"/>
          </w:tcPr>
          <w:p w:rsidR="003E4EF1" w:rsidRPr="0090371E" w:rsidRDefault="003E4EF1" w:rsidP="00AA55E1">
            <w:pPr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5.การบริหารกิจการบ้านเมืองที่ดี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7</w:t>
            </w:r>
          </w:p>
        </w:tc>
        <w:tc>
          <w:tcPr>
            <w:tcW w:w="1135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677,000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5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</w:rPr>
            </w:pPr>
            <w:r w:rsidRPr="0090371E">
              <w:rPr>
                <w:rFonts w:ascii="TH SarabunIT๙" w:hAnsi="TH SarabunIT๙" w:cs="TH SarabunIT๙"/>
                <w:cs/>
              </w:rPr>
              <w:t>574,106.50</w:t>
            </w:r>
          </w:p>
        </w:tc>
        <w:tc>
          <w:tcPr>
            <w:tcW w:w="709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84.80</w:t>
            </w:r>
          </w:p>
        </w:tc>
        <w:tc>
          <w:tcPr>
            <w:tcW w:w="850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  <w:cs/>
              </w:rPr>
            </w:pPr>
            <w:r w:rsidRPr="0090371E">
              <w:rPr>
                <w:rFonts w:ascii="TH SarabunIT๙" w:hAnsi="TH SarabunIT๙" w:cs="TH SarabunIT๙"/>
                <w:color w:val="000000"/>
              </w:rPr>
              <w:t>2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ind w:left="-108" w:right="-108"/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102,893.50</w:t>
            </w:r>
          </w:p>
        </w:tc>
        <w:tc>
          <w:tcPr>
            <w:tcW w:w="708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color w:val="000000"/>
              </w:rPr>
            </w:pPr>
            <w:r w:rsidRPr="0090371E">
              <w:rPr>
                <w:rFonts w:ascii="TH SarabunIT๙" w:hAnsi="TH SarabunIT๙" w:cs="TH SarabunIT๙"/>
                <w:color w:val="000000"/>
                <w:cs/>
              </w:rPr>
              <w:t>15.20</w:t>
            </w:r>
          </w:p>
        </w:tc>
      </w:tr>
      <w:tr w:rsidR="003E4EF1" w:rsidRPr="0090371E" w:rsidTr="00AA55E1">
        <w:tc>
          <w:tcPr>
            <w:tcW w:w="1951" w:type="dxa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รวม</w:t>
            </w:r>
          </w:p>
        </w:tc>
        <w:tc>
          <w:tcPr>
            <w:tcW w:w="850" w:type="dxa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58</w:t>
            </w:r>
          </w:p>
        </w:tc>
        <w:tc>
          <w:tcPr>
            <w:tcW w:w="1135" w:type="dxa"/>
          </w:tcPr>
          <w:p w:rsidR="003E4EF1" w:rsidRPr="0090371E" w:rsidRDefault="003E4EF1" w:rsidP="00AA55E1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0371E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12,355,440</w:t>
            </w:r>
          </w:p>
        </w:tc>
        <w:tc>
          <w:tcPr>
            <w:tcW w:w="850" w:type="dxa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29</w:t>
            </w:r>
          </w:p>
        </w:tc>
        <w:tc>
          <w:tcPr>
            <w:tcW w:w="1276" w:type="dxa"/>
          </w:tcPr>
          <w:p w:rsidR="003E4EF1" w:rsidRPr="0090371E" w:rsidRDefault="003E4EF1" w:rsidP="00AA55E1">
            <w:pPr>
              <w:ind w:left="-108"/>
              <w:jc w:val="right"/>
              <w:rPr>
                <w:rFonts w:ascii="TH SarabunIT๙" w:hAnsi="TH SarabunIT๙" w:cs="TH SarabunIT๙"/>
                <w:b/>
                <w:bCs/>
              </w:rPr>
            </w:pPr>
            <w:r w:rsidRPr="0090371E">
              <w:rPr>
                <w:rFonts w:ascii="TH SarabunIT๙" w:hAnsi="TH SarabunIT๙" w:cs="TH SarabunIT๙"/>
                <w:b/>
                <w:bCs/>
                <w:cs/>
              </w:rPr>
              <w:t>8,569,766.42</w:t>
            </w:r>
          </w:p>
        </w:tc>
        <w:tc>
          <w:tcPr>
            <w:tcW w:w="709" w:type="dxa"/>
            <w:vAlign w:val="center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0371E">
              <w:rPr>
                <w:rFonts w:ascii="TH SarabunIT๙" w:hAnsi="TH SarabunIT๙" w:cs="TH SarabunIT๙"/>
                <w:b/>
                <w:bCs/>
                <w:color w:val="000000"/>
              </w:rPr>
              <w:t>69.36</w:t>
            </w:r>
          </w:p>
        </w:tc>
        <w:tc>
          <w:tcPr>
            <w:tcW w:w="850" w:type="dxa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0371E">
              <w:rPr>
                <w:rFonts w:ascii="TH SarabunIT๙" w:hAnsi="TH SarabunIT๙" w:cs="TH SarabunIT๙"/>
                <w:b/>
                <w:bCs/>
                <w:color w:val="000000"/>
              </w:rPr>
              <w:t>29</w:t>
            </w:r>
          </w:p>
        </w:tc>
        <w:tc>
          <w:tcPr>
            <w:tcW w:w="1276" w:type="dxa"/>
            <w:vAlign w:val="center"/>
          </w:tcPr>
          <w:p w:rsidR="003E4EF1" w:rsidRPr="0090371E" w:rsidRDefault="003E4EF1" w:rsidP="00AA55E1">
            <w:pPr>
              <w:ind w:left="-108"/>
              <w:jc w:val="right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0371E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3,785,673.58</w:t>
            </w:r>
          </w:p>
        </w:tc>
        <w:tc>
          <w:tcPr>
            <w:tcW w:w="708" w:type="dxa"/>
            <w:vAlign w:val="bottom"/>
          </w:tcPr>
          <w:p w:rsidR="003E4EF1" w:rsidRPr="0090371E" w:rsidRDefault="003E4EF1" w:rsidP="00AA55E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</w:rPr>
            </w:pPr>
            <w:r w:rsidRPr="0090371E">
              <w:rPr>
                <w:rFonts w:ascii="TH SarabunIT๙" w:hAnsi="TH SarabunIT๙" w:cs="TH SarabunIT๙"/>
                <w:b/>
                <w:bCs/>
                <w:color w:val="000000"/>
                <w:cs/>
              </w:rPr>
              <w:t>30.64</w:t>
            </w:r>
          </w:p>
        </w:tc>
      </w:tr>
    </w:tbl>
    <w:p w:rsidR="003E4EF1" w:rsidRDefault="003E4EF1" w:rsidP="003E4E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09BD" w:rsidRDefault="00DF09BD" w:rsidP="003E4E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09BD" w:rsidRDefault="00DF09BD" w:rsidP="003E4E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DF09BD" w:rsidRDefault="00DF09BD" w:rsidP="003E4E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D5981" w:rsidRDefault="003D5981" w:rsidP="003E4E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D5981" w:rsidRDefault="003D5981" w:rsidP="003E4E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D5981" w:rsidRDefault="003D5981" w:rsidP="003E4EF1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3D00A4" w:rsidRDefault="003D00A4" w:rsidP="003D00A4">
      <w:pPr>
        <w:ind w:right="-108" w:firstLine="7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9</w:t>
      </w:r>
    </w:p>
    <w:p w:rsidR="009B6162" w:rsidRPr="0090371E" w:rsidRDefault="00154801" w:rsidP="009B6162">
      <w:pPr>
        <w:pStyle w:val="a6"/>
        <w:pBdr>
          <w:top w:val="thinThickLargeGap" w:sz="24" w:space="0" w:color="auto" w:shadow="1"/>
          <w:left w:val="thinThickLargeGap" w:sz="24" w:space="0" w:color="auto" w:shadow="1"/>
          <w:bottom w:val="thinThickLargeGap" w:sz="24" w:space="2" w:color="auto" w:shadow="1"/>
          <w:right w:val="thinThickLargeGap" w:sz="24" w:space="4" w:color="auto" w:shadow="1"/>
        </w:pBdr>
        <w:shd w:val="clear" w:color="auto" w:fill="FBD4B4" w:themeFill="accent6" w:themeFillTint="66"/>
        <w:spacing w:before="200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sz w:val="28"/>
          <w:szCs w:val="32"/>
          <w:cs/>
        </w:rPr>
        <w:t>2.</w:t>
      </w:r>
      <w:r>
        <w:rPr>
          <w:rFonts w:ascii="TH SarabunIT๙" w:hAnsi="TH SarabunIT๙" w:cs="TH SarabunIT๙" w:hint="cs"/>
          <w:b/>
          <w:bCs/>
          <w:sz w:val="28"/>
          <w:szCs w:val="32"/>
          <w:cs/>
        </w:rPr>
        <w:t>3</w:t>
      </w:r>
      <w:r w:rsidR="009B6162" w:rsidRPr="0090371E">
        <w:rPr>
          <w:rFonts w:ascii="TH SarabunIT๙" w:hAnsi="TH SarabunIT๙" w:cs="TH SarabunIT๙"/>
          <w:b/>
          <w:bCs/>
          <w:sz w:val="28"/>
          <w:szCs w:val="32"/>
          <w:cs/>
        </w:rPr>
        <w:t xml:space="preserve"> การประเมิน</w:t>
      </w:r>
      <w:r w:rsidR="00590778">
        <w:rPr>
          <w:rFonts w:ascii="TH SarabunIT๙" w:hAnsi="TH SarabunIT๙" w:cs="TH SarabunIT๙" w:hint="cs"/>
          <w:b/>
          <w:bCs/>
          <w:sz w:val="28"/>
          <w:szCs w:val="32"/>
          <w:cs/>
        </w:rPr>
        <w:t>ประสิทธิ</w:t>
      </w:r>
      <w:r w:rsidR="009B6162" w:rsidRPr="0090371E">
        <w:rPr>
          <w:rFonts w:ascii="TH SarabunIT๙" w:hAnsi="TH SarabunIT๙" w:cs="TH SarabunIT๙"/>
          <w:b/>
          <w:bCs/>
          <w:sz w:val="28"/>
          <w:szCs w:val="32"/>
          <w:cs/>
        </w:rPr>
        <w:t>ผล</w:t>
      </w:r>
      <w:r w:rsidR="00590778">
        <w:rPr>
          <w:rFonts w:ascii="TH SarabunIT๙" w:hAnsi="TH SarabunIT๙" w:cs="TH SarabunIT๙" w:hint="cs"/>
          <w:b/>
          <w:bCs/>
          <w:sz w:val="28"/>
          <w:szCs w:val="32"/>
          <w:cs/>
        </w:rPr>
        <w:t>ของ</w:t>
      </w:r>
      <w:r w:rsidR="009B6162" w:rsidRPr="0090371E">
        <w:rPr>
          <w:rFonts w:ascii="TH SarabunIT๙" w:hAnsi="TH SarabunIT๙" w:cs="TH SarabunIT๙"/>
          <w:b/>
          <w:bCs/>
          <w:sz w:val="28"/>
          <w:szCs w:val="32"/>
          <w:cs/>
        </w:rPr>
        <w:t>แผนพัฒนาในเชิง</w:t>
      </w:r>
      <w:r w:rsidR="00590778">
        <w:rPr>
          <w:rFonts w:ascii="TH SarabunIT๙" w:hAnsi="TH SarabunIT๙" w:cs="TH SarabunIT๙" w:hint="cs"/>
          <w:b/>
          <w:bCs/>
          <w:cs/>
        </w:rPr>
        <w:t>คุณภาพ</w:t>
      </w:r>
      <w:r w:rsidR="009B6162" w:rsidRPr="0090371E">
        <w:rPr>
          <w:rFonts w:ascii="TH SarabunIT๙" w:hAnsi="TH SarabunIT๙" w:cs="TH SarabunIT๙"/>
          <w:b/>
          <w:bCs/>
          <w:cs/>
        </w:rPr>
        <w:tab/>
      </w:r>
    </w:p>
    <w:p w:rsidR="009B6162" w:rsidRDefault="009B6162" w:rsidP="009B69F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725EF" w:rsidRDefault="004746EA" w:rsidP="00E64A56">
      <w:pPr>
        <w:pStyle w:val="aa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90371E">
        <w:rPr>
          <w:rFonts w:ascii="TH SarabunIT๙" w:hAnsi="TH SarabunIT๙" w:cs="TH SarabunIT๙"/>
          <w:sz w:val="32"/>
          <w:szCs w:val="32"/>
        </w:rPr>
        <w:tab/>
      </w:r>
      <w:r w:rsidR="00623D09" w:rsidRPr="0090371E">
        <w:rPr>
          <w:rFonts w:ascii="TH SarabunIT๙" w:hAnsi="TH SarabunIT๙" w:cs="TH SarabunIT๙"/>
          <w:sz w:val="32"/>
          <w:szCs w:val="32"/>
          <w:cs/>
        </w:rPr>
        <w:t>แผนงาน</w:t>
      </w:r>
      <w:r w:rsidR="00623D09" w:rsidRPr="0090371E">
        <w:rPr>
          <w:rFonts w:ascii="TH SarabunIT๙" w:hAnsi="TH SarabunIT๙" w:cs="TH SarabunIT๙"/>
          <w:sz w:val="32"/>
          <w:szCs w:val="32"/>
        </w:rPr>
        <w:t>/</w:t>
      </w:r>
      <w:r w:rsidR="00623D09" w:rsidRPr="0090371E">
        <w:rPr>
          <w:rFonts w:ascii="TH SarabunIT๙" w:hAnsi="TH SarabunIT๙" w:cs="TH SarabunIT๙"/>
          <w:sz w:val="32"/>
          <w:szCs w:val="32"/>
          <w:cs/>
        </w:rPr>
        <w:t xml:space="preserve">โครงการที่ได้ดำเนินการทั้งหมดในปีงบประมาณ </w:t>
      </w:r>
      <w:r w:rsidR="00623D09" w:rsidRPr="0090371E">
        <w:rPr>
          <w:rFonts w:ascii="TH SarabunIT๙" w:hAnsi="TH SarabunIT๙" w:cs="TH SarabunIT๙"/>
          <w:sz w:val="32"/>
          <w:szCs w:val="32"/>
        </w:rPr>
        <w:t>255</w:t>
      </w:r>
      <w:r w:rsidR="00E64A56" w:rsidRPr="0090371E">
        <w:rPr>
          <w:rFonts w:ascii="TH SarabunIT๙" w:hAnsi="TH SarabunIT๙" w:cs="TH SarabunIT๙"/>
          <w:sz w:val="32"/>
          <w:szCs w:val="32"/>
        </w:rPr>
        <w:t>7</w:t>
      </w:r>
      <w:r w:rsidR="00623D09" w:rsidRPr="0090371E">
        <w:rPr>
          <w:rFonts w:ascii="TH SarabunIT๙" w:hAnsi="TH SarabunIT๙" w:cs="TH SarabunIT๙"/>
          <w:sz w:val="32"/>
          <w:szCs w:val="32"/>
        </w:rPr>
        <w:t xml:space="preserve"> </w:t>
      </w:r>
      <w:r w:rsidR="00623D09" w:rsidRPr="0090371E">
        <w:rPr>
          <w:rFonts w:ascii="TH SarabunIT๙" w:hAnsi="TH SarabunIT๙" w:cs="TH SarabunIT๙"/>
          <w:sz w:val="32"/>
          <w:szCs w:val="32"/>
          <w:cs/>
        </w:rPr>
        <w:t>นั้น</w:t>
      </w:r>
      <w:r w:rsidR="0057646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3D09" w:rsidRPr="0090371E">
        <w:rPr>
          <w:rFonts w:ascii="TH SarabunIT๙" w:hAnsi="TH SarabunIT๙" w:cs="TH SarabunIT๙"/>
          <w:sz w:val="32"/>
          <w:szCs w:val="32"/>
          <w:cs/>
        </w:rPr>
        <w:t>สามารถสรุปผลการพัฒนา</w:t>
      </w:r>
    </w:p>
    <w:p w:rsidR="001B0ED8" w:rsidRDefault="007725EF" w:rsidP="001B0ED8">
      <w:pPr>
        <w:jc w:val="thaiDistribute"/>
        <w:rPr>
          <w:rFonts w:ascii="TH SarabunIT๙" w:hAnsi="TH SarabunIT๙" w:cs="TH SarabunIT๙"/>
          <w:b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ตามยุทธศาสตร์การพัฒนา</w:t>
      </w:r>
      <w:r w:rsidR="001B0ED8">
        <w:rPr>
          <w:rFonts w:ascii="TH SarabunIT๙" w:hAnsi="TH SarabunIT๙" w:cs="TH SarabunIT๙" w:hint="cs"/>
          <w:sz w:val="32"/>
          <w:szCs w:val="32"/>
          <w:cs/>
        </w:rPr>
        <w:t xml:space="preserve">ต่าง ๆ  </w:t>
      </w:r>
      <w:r w:rsidR="00A009F4">
        <w:rPr>
          <w:rFonts w:ascii="TH SarabunIT๙" w:eastAsiaTheme="minorHAnsi" w:hAnsi="TH SarabunIT๙" w:cs="TH SarabunIT๙" w:hint="cs"/>
          <w:sz w:val="30"/>
          <w:szCs w:val="32"/>
          <w:cs/>
        </w:rPr>
        <w:t>ได้</w:t>
      </w:r>
      <w:r w:rsidR="001B0ED8" w:rsidRPr="0090371E">
        <w:rPr>
          <w:rFonts w:ascii="TH SarabunIT๙" w:eastAsiaTheme="minorHAnsi" w:hAnsi="TH SarabunIT๙" w:cs="TH SarabunIT๙"/>
          <w:sz w:val="30"/>
          <w:szCs w:val="32"/>
          <w:cs/>
        </w:rPr>
        <w:t>ดังนี้</w:t>
      </w:r>
    </w:p>
    <w:p w:rsidR="001B0ED8" w:rsidRPr="0090371E" w:rsidRDefault="001B0ED8" w:rsidP="001B0ED8">
      <w:pPr>
        <w:autoSpaceDE w:val="0"/>
        <w:autoSpaceDN w:val="0"/>
        <w:adjustRightInd w:val="0"/>
        <w:rPr>
          <w:rFonts w:ascii="TH SarabunIT๙" w:hAnsi="TH SarabunIT๙" w:cs="TH SarabunIT๙"/>
          <w:b/>
          <w:sz w:val="16"/>
          <w:szCs w:val="16"/>
          <w:cs/>
        </w:rPr>
      </w:pPr>
    </w:p>
    <w:p w:rsidR="00E9339B" w:rsidRPr="003A7D90" w:rsidRDefault="006A2BEE" w:rsidP="00E9339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6A2BE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ยุทธศาสตร์การพัฒนาสังคมให้เป็นตำบลน่าอยู่</w:t>
      </w:r>
      <w:r w:rsidR="00FE19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9339B">
        <w:rPr>
          <w:rFonts w:ascii="TH SarabunIT๙" w:hAnsi="TH SarabunIT๙" w:cs="TH SarabunIT๙" w:hint="cs"/>
          <w:b/>
          <w:bCs/>
          <w:sz w:val="32"/>
          <w:szCs w:val="32"/>
          <w:cs/>
        </w:rPr>
        <w:t>มี</w:t>
      </w:r>
      <w:r w:rsidR="00E9339B" w:rsidRPr="003A7D9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แนวทางการพัฒนาดังนี้</w:t>
      </w:r>
    </w:p>
    <w:p w:rsidR="00E9339B" w:rsidRPr="003A7D90" w:rsidRDefault="00E9339B" w:rsidP="00E9339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 w:rsidRPr="003A7D90"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 w:rsidRPr="003A7D90">
        <w:rPr>
          <w:rFonts w:ascii="TH SarabunIT๙" w:hAnsi="TH SarabunIT๙" w:cs="TH SarabunIT๙"/>
          <w:sz w:val="32"/>
          <w:szCs w:val="32"/>
          <w:cs/>
        </w:rPr>
        <w:t>1 ด้านโครงสร้างพื้นฐาน</w:t>
      </w:r>
    </w:p>
    <w:p w:rsidR="00E9339B" w:rsidRPr="003A7D90" w:rsidRDefault="00E9339B" w:rsidP="00E9339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A7D90">
        <w:rPr>
          <w:rFonts w:ascii="TH SarabunIT๙" w:hAnsi="TH SarabunIT๙" w:cs="TH SarabunIT๙"/>
          <w:sz w:val="32"/>
          <w:szCs w:val="32"/>
          <w:cs/>
        </w:rPr>
        <w:t>2 การรักษาความสงบเรียบร้อย และความปลอดภัยในชีวิตและทรัพย์สิน</w:t>
      </w:r>
    </w:p>
    <w:p w:rsidR="00E9339B" w:rsidRPr="003A7D90" w:rsidRDefault="00E9339B" w:rsidP="00E9339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A7D90">
        <w:rPr>
          <w:rFonts w:ascii="TH SarabunIT๙" w:hAnsi="TH SarabunIT๙" w:cs="TH SarabunIT๙"/>
          <w:sz w:val="32"/>
          <w:szCs w:val="32"/>
          <w:cs/>
        </w:rPr>
        <w:t>3 การแก้ไขปัญหาความยากจนและผู้ด้อยโอกาสทางสังคม</w:t>
      </w:r>
    </w:p>
    <w:p w:rsidR="00E9339B" w:rsidRPr="003A7D90" w:rsidRDefault="00E9339B" w:rsidP="00E9339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A7D90">
        <w:rPr>
          <w:rFonts w:ascii="TH SarabunIT๙" w:hAnsi="TH SarabunIT๙" w:cs="TH SarabunIT๙"/>
          <w:sz w:val="32"/>
          <w:szCs w:val="32"/>
          <w:cs/>
        </w:rPr>
        <w:t>4 ด้านสาธารณสุข</w:t>
      </w:r>
    </w:p>
    <w:p w:rsidR="00E9339B" w:rsidRPr="003A7D90" w:rsidRDefault="00E9339B" w:rsidP="00E9339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A7D90">
        <w:rPr>
          <w:rFonts w:ascii="TH SarabunIT๙" w:hAnsi="TH SarabunIT๙" w:cs="TH SarabunIT๙"/>
          <w:sz w:val="32"/>
          <w:szCs w:val="32"/>
          <w:cs/>
        </w:rPr>
        <w:t>5 การส่งเสริมกิจกรรมด้านกีฬา นันทนาการ และการออกกำลังกายให้ประชาชน</w:t>
      </w:r>
    </w:p>
    <w:p w:rsidR="00E9339B" w:rsidRDefault="00E9339B" w:rsidP="00E9339B">
      <w:pPr>
        <w:tabs>
          <w:tab w:val="left" w:pos="1276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3A7D90">
        <w:rPr>
          <w:rFonts w:ascii="TH SarabunIT๙" w:hAnsi="TH SarabunIT๙" w:cs="TH SarabunIT๙"/>
          <w:sz w:val="32"/>
          <w:szCs w:val="32"/>
          <w:cs/>
        </w:rPr>
        <w:t>6 การป้องกันและแก้ไขปัญหายาเสพติด</w:t>
      </w:r>
    </w:p>
    <w:p w:rsidR="006A2BEE" w:rsidRPr="006A2BEE" w:rsidRDefault="00FE1977" w:rsidP="006A2BEE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ได้ดำเนิน</w:t>
      </w:r>
      <w:r w:rsidR="008628A5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C42A3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ดังต่อไปนี้</w:t>
      </w:r>
    </w:p>
    <w:p w:rsidR="006A2BEE" w:rsidRPr="006A2BEE" w:rsidRDefault="00803B05" w:rsidP="00803B05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 xml:space="preserve">โครงการซ่อมแซมถนนดินเพื่อการเกษตรหมู่ที่ 1 - 9 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โครงการซ่อมแซมสะพานไม้ หมู่ที่ 6 และหมู่ที่ 9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โครงการซ่อมแซมปรับแต่งเรียบถนนลูกรังภายในหมู่บ้าน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โครงการจัดซื้อเครื่องสูบน้ำขนาด 1.5 แรงม้า(ประปา ม.1, ม.7,ม.8และม.9)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โครงการขุดร่องระบายน้ำภายในหมู่บ้าน หมู่ที่ 3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โครงการซ่อมแซมท่อระบายน้ำภายในเทศบาล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โครงการจัดซื้อผ้าห่มกันหนาวให้แก่ประชาชนในเขตเทศบาลฯ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โครงการการจัดตั้งเวรยามรักษาความปลอดภัยในช่วงเทศกาลปีใหม่ และ สงกรานต์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B3CF2">
        <w:rPr>
          <w:rFonts w:ascii="TH SarabunIT๙" w:hAnsi="TH SarabunIT๙" w:cs="TH SarabunIT๙"/>
          <w:sz w:val="32"/>
          <w:szCs w:val="32"/>
          <w:cs/>
        </w:rPr>
        <w:t>จ่ายเบี้ยยังชีพให้แก่ผู้สูงอายุ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,</w:t>
      </w:r>
      <w:r w:rsidR="00EB3C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A2BEE" w:rsidRPr="006A2BEE">
        <w:rPr>
          <w:rFonts w:ascii="TH SarabunIT๙" w:hAnsi="TH SarabunIT๙" w:cs="TH SarabunIT๙"/>
          <w:sz w:val="32"/>
          <w:szCs w:val="32"/>
          <w:cs/>
        </w:rPr>
        <w:t>ผู้ป่วยเอดส์ และผู้พิการ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โครงการฉีดวัคซีนป้องกันโรคพิษสุนัขบ้า </w:t>
      </w:r>
    </w:p>
    <w:p w:rsidR="006A2BEE" w:rsidRDefault="00803B05" w:rsidP="006A2BEE">
      <w:pPr>
        <w:ind w:firstLine="72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pacing w:val="-6"/>
          <w:sz w:val="32"/>
          <w:szCs w:val="32"/>
          <w:cs/>
        </w:rPr>
        <w:t>โครงการจัดการแข่งขันกีฬาประเพณี“มหกรรมกีฬาหนอง</w:t>
      </w:r>
      <w:proofErr w:type="spellStart"/>
      <w:r w:rsidR="006A2BEE" w:rsidRPr="006A2BEE">
        <w:rPr>
          <w:rFonts w:ascii="TH SarabunIT๙" w:hAnsi="TH SarabunIT๙" w:cs="TH SarabunIT๙"/>
          <w:spacing w:val="-6"/>
          <w:sz w:val="32"/>
          <w:szCs w:val="32"/>
          <w:cs/>
        </w:rPr>
        <w:t>ข่าคัพ</w:t>
      </w:r>
      <w:proofErr w:type="spellEnd"/>
      <w:r w:rsidR="006A2BEE" w:rsidRPr="006A2B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(ต้านยาเสพติด)</w:t>
      </w:r>
      <w:r w:rsidR="004977C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6A2BEE" w:rsidRPr="006A2B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ครั้งที่ 5 </w:t>
      </w:r>
    </w:p>
    <w:p w:rsidR="006A2BEE" w:rsidRPr="006A2BEE" w:rsidRDefault="006A2BEE" w:rsidP="006A2BEE">
      <w:pPr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6A2BEE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ประจำปี 2557 </w:t>
      </w:r>
    </w:p>
    <w:p w:rsidR="006A2BEE" w:rsidRPr="006A2BEE" w:rsidRDefault="00803B05" w:rsidP="006A2BEE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-</w:t>
      </w:r>
      <w:r w:rsidR="006A2BEE" w:rsidRPr="006A2BEE">
        <w:rPr>
          <w:rFonts w:ascii="TH SarabunIT๙" w:hAnsi="TH SarabunIT๙" w:cs="TH SarabunIT๙"/>
          <w:spacing w:val="-6"/>
          <w:sz w:val="32"/>
          <w:szCs w:val="32"/>
          <w:cs/>
        </w:rPr>
        <w:t>อุดหนุนโครงการป้องกันและแก้ไขปัญหายาเสพติด</w:t>
      </w:r>
    </w:p>
    <w:p w:rsidR="006A2BEE" w:rsidRDefault="006A2BEE" w:rsidP="006A2BE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A2BEE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803B05">
        <w:rPr>
          <w:rFonts w:ascii="TH SarabunIT๙" w:hAnsi="TH SarabunIT๙" w:cs="TH SarabunIT๙"/>
          <w:sz w:val="32"/>
          <w:szCs w:val="32"/>
        </w:rPr>
        <w:t>-</w:t>
      </w:r>
      <w:r w:rsidRPr="006A2BEE">
        <w:rPr>
          <w:rFonts w:ascii="TH SarabunIT๙" w:hAnsi="TH SarabunIT๙" w:cs="TH SarabunIT๙"/>
          <w:sz w:val="32"/>
          <w:szCs w:val="32"/>
          <w:cs/>
        </w:rPr>
        <w:t>โครงการอบรมวิทยุสื่อสารให้แก่อปพร.</w:t>
      </w:r>
      <w:proofErr w:type="gramEnd"/>
    </w:p>
    <w:p w:rsidR="00D65C54" w:rsidRPr="00D65C54" w:rsidRDefault="00D65C54" w:rsidP="00D65C54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D65C54">
        <w:rPr>
          <w:rFonts w:ascii="TH SarabunIT๙" w:hAnsi="TH SarabunIT๙" w:cs="TH SarabunIT๙" w:hint="cs"/>
          <w:sz w:val="32"/>
          <w:szCs w:val="32"/>
          <w:cs/>
        </w:rPr>
        <w:t>-โ</w:t>
      </w:r>
      <w:r w:rsidRPr="00D65C54">
        <w:rPr>
          <w:rFonts w:ascii="TH SarabunIT๙" w:hAnsi="TH SarabunIT๙" w:cs="TH SarabunIT๙"/>
          <w:sz w:val="32"/>
          <w:szCs w:val="32"/>
          <w:cs/>
        </w:rPr>
        <w:t>ครงการก่อสร้างโรงจอดรถ</w:t>
      </w:r>
      <w:r w:rsidRPr="00D65C54">
        <w:rPr>
          <w:rFonts w:ascii="TH SarabunIT๙" w:hAnsi="TH SarabunIT๙" w:cs="TH SarabunIT๙" w:hint="cs"/>
          <w:sz w:val="32"/>
          <w:szCs w:val="32"/>
          <w:cs/>
        </w:rPr>
        <w:t xml:space="preserve">และอาคารอเนกประสงค์พร้อม </w:t>
      </w:r>
      <w:r w:rsidRPr="00D65C54">
        <w:rPr>
          <w:rFonts w:ascii="TH SarabunIT๙" w:hAnsi="TH SarabunIT๙" w:cs="TH SarabunIT๙"/>
          <w:sz w:val="32"/>
          <w:szCs w:val="32"/>
          <w:cs/>
        </w:rPr>
        <w:t>ห้องน้ำ-</w:t>
      </w:r>
      <w:r w:rsidRPr="00D65C54">
        <w:rPr>
          <w:rFonts w:ascii="TH SarabunIT๙" w:hAnsi="TH SarabunIT๙" w:cs="TH SarabunIT๙" w:hint="cs"/>
          <w:sz w:val="32"/>
          <w:szCs w:val="32"/>
          <w:cs/>
        </w:rPr>
        <w:t>ห้อง</w:t>
      </w:r>
      <w:r w:rsidRPr="00D65C54">
        <w:rPr>
          <w:rFonts w:ascii="TH SarabunIT๙" w:hAnsi="TH SarabunIT๙" w:cs="TH SarabunIT๙"/>
          <w:sz w:val="32"/>
          <w:szCs w:val="32"/>
          <w:cs/>
        </w:rPr>
        <w:t>ส้วม</w:t>
      </w:r>
    </w:p>
    <w:p w:rsidR="007725EF" w:rsidRDefault="007725EF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E32F4" w:rsidRDefault="00615330" w:rsidP="00CE32F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ยุทธศาสตร์การศึกษา </w:t>
      </w:r>
      <w:r w:rsidR="00652B3E" w:rsidRPr="00652B3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ศาสนา ประเพณี  วัฒนธรรม และภูมิปัญญาท้องถิ่น</w:t>
      </w:r>
      <w:r w:rsidR="00F7211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E32F4" w:rsidRPr="00D06F93">
        <w:rPr>
          <w:rFonts w:ascii="TH SarabunIT๙" w:hAnsi="TH SarabunIT๙" w:cs="TH SarabunIT๙"/>
          <w:b/>
          <w:bCs/>
          <w:sz w:val="32"/>
          <w:szCs w:val="32"/>
          <w:cs/>
        </w:rPr>
        <w:t>มีแนวทางการพัฒนา ดังนี้</w:t>
      </w:r>
      <w:r w:rsidR="007D2B6F">
        <w:rPr>
          <w:rFonts w:ascii="TH SarabunIT๙" w:hAnsi="TH SarabunIT๙" w:cs="TH SarabunIT๙"/>
          <w:sz w:val="32"/>
          <w:szCs w:val="32"/>
          <w:cs/>
        </w:rPr>
        <w:tab/>
      </w:r>
    </w:p>
    <w:p w:rsidR="00CE32F4" w:rsidRDefault="00FA509C" w:rsidP="00CE32F4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1 </w:t>
      </w:r>
      <w:r w:rsidR="00CE32F4" w:rsidRPr="00D06F93">
        <w:rPr>
          <w:rFonts w:ascii="TH SarabunIT๙" w:hAnsi="TH SarabunIT๙" w:cs="TH SarabunIT๙"/>
          <w:sz w:val="32"/>
          <w:szCs w:val="32"/>
          <w:cs/>
        </w:rPr>
        <w:t>พัฒนาการศึกษา ศาสนา ประเพณี วัฒนธรรมและภูมิปัญญาท้องถิ่น</w:t>
      </w:r>
    </w:p>
    <w:p w:rsidR="00CE32F4" w:rsidRPr="00D06F93" w:rsidRDefault="00CE32F4" w:rsidP="00CE32F4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  <w:cs/>
        </w:rPr>
        <w:t>2</w:t>
      </w:r>
      <w:r w:rsidR="00FA50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6F93">
        <w:rPr>
          <w:rFonts w:ascii="TH SarabunIT๙" w:hAnsi="TH SarabunIT๙" w:cs="TH SarabunIT๙"/>
          <w:sz w:val="32"/>
          <w:szCs w:val="32"/>
          <w:cs/>
        </w:rPr>
        <w:t>พัฒนาให้เป็นสังคมแห่งการเรียนรู้</w:t>
      </w:r>
    </w:p>
    <w:p w:rsidR="00652B3E" w:rsidRPr="00652B3E" w:rsidRDefault="00652B3E" w:rsidP="00652B3E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>มีโครงการดำเนินงานดังต่อไปนี้</w:t>
      </w:r>
    </w:p>
    <w:p w:rsidR="00652B3E" w:rsidRPr="00652B3E" w:rsidRDefault="00652B3E" w:rsidP="00652B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 xml:space="preserve">กิจกรรมวันเด็กแห่งชาติ </w:t>
      </w:r>
    </w:p>
    <w:p w:rsidR="00652B3E" w:rsidRPr="00652B3E" w:rsidRDefault="00652B3E" w:rsidP="00652B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 xml:space="preserve">งานประเพณีบุญบั้งไฟ </w:t>
      </w:r>
    </w:p>
    <w:p w:rsidR="00652B3E" w:rsidRPr="00652B3E" w:rsidRDefault="00652B3E" w:rsidP="00652B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 xml:space="preserve">งานประเพณีรดน้ำดำหัวขอพรผู้สูงอายุ </w:t>
      </w:r>
    </w:p>
    <w:p w:rsidR="00652B3E" w:rsidRDefault="00652B3E" w:rsidP="0010008E">
      <w:pPr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>ประเพณีทางศาสนาต่าง ๆ  เช่น งานวันเข้าพรรษา  ออกพรรษา  งานวันลอยกระทง</w:t>
      </w:r>
      <w:r w:rsidR="0010008E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proofErr w:type="spellStart"/>
      <w:r w:rsidRPr="00652B3E">
        <w:rPr>
          <w:rFonts w:ascii="TH SarabunIT๙" w:hAnsi="TH SarabunIT๙" w:cs="TH SarabunIT๙"/>
          <w:sz w:val="32"/>
          <w:szCs w:val="32"/>
          <w:cs/>
        </w:rPr>
        <w:t>บุญกุ้ม</w:t>
      </w:r>
      <w:proofErr w:type="spellEnd"/>
      <w:r w:rsidRPr="00652B3E">
        <w:rPr>
          <w:rFonts w:ascii="TH SarabunIT๙" w:hAnsi="TH SarabunIT๙" w:cs="TH SarabunIT๙"/>
          <w:sz w:val="32"/>
          <w:szCs w:val="32"/>
          <w:cs/>
        </w:rPr>
        <w:t>ข้าวใหญ่</w:t>
      </w:r>
    </w:p>
    <w:p w:rsidR="007D2B6F" w:rsidRDefault="007D2B6F" w:rsidP="0010008E">
      <w:pPr>
        <w:rPr>
          <w:rFonts w:ascii="TH SarabunIT๙" w:hAnsi="TH SarabunIT๙" w:cs="TH SarabunIT๙"/>
          <w:sz w:val="32"/>
          <w:szCs w:val="32"/>
        </w:rPr>
      </w:pPr>
    </w:p>
    <w:p w:rsidR="007D2B6F" w:rsidRPr="007D2B6F" w:rsidRDefault="007D2B6F" w:rsidP="007D2B6F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7D2B6F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10</w:t>
      </w:r>
    </w:p>
    <w:p w:rsidR="007D2B6F" w:rsidRPr="00652B3E" w:rsidRDefault="007D2B6F" w:rsidP="0010008E">
      <w:pPr>
        <w:rPr>
          <w:rFonts w:ascii="TH SarabunIT๙" w:hAnsi="TH SarabunIT๙" w:cs="TH SarabunIT๙"/>
          <w:sz w:val="32"/>
          <w:szCs w:val="32"/>
          <w:cs/>
        </w:rPr>
      </w:pPr>
    </w:p>
    <w:p w:rsidR="00652B3E" w:rsidRDefault="00652B3E" w:rsidP="00652B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 xml:space="preserve">สนับสนุนอาหารกลางวัน อาหารเสริม(นม)ให้แก่เด็กนักเรียน และเด็กเล็กในศูนย์พัฒนาเด็กเล็ก </w:t>
      </w:r>
    </w:p>
    <w:p w:rsidR="00652B3E" w:rsidRPr="00652B3E" w:rsidRDefault="00652B3E" w:rsidP="00652B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>4 ศูนย์</w:t>
      </w:r>
    </w:p>
    <w:p w:rsidR="00652B3E" w:rsidRPr="00652B3E" w:rsidRDefault="00652B3E" w:rsidP="00652B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>โครงการบัณฑิตน้อย</w:t>
      </w:r>
    </w:p>
    <w:p w:rsidR="00652B3E" w:rsidRPr="00652B3E" w:rsidRDefault="00652B3E" w:rsidP="00652B3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652B3E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>อุดหนุนโครงการส่งเสริมความรู้ทางการศึกษา (ค่ายภาษาอังกฤษ) ให้แก่โรงเรียนบ้านหนอง</w:t>
      </w:r>
      <w:proofErr w:type="spellStart"/>
      <w:r w:rsidRPr="00652B3E">
        <w:rPr>
          <w:rFonts w:ascii="TH SarabunIT๙" w:hAnsi="TH SarabunIT๙" w:cs="TH SarabunIT๙"/>
          <w:sz w:val="32"/>
          <w:szCs w:val="32"/>
          <w:cs/>
        </w:rPr>
        <w:t>ไฮ</w:t>
      </w:r>
      <w:proofErr w:type="spellEnd"/>
    </w:p>
    <w:p w:rsidR="003774EC" w:rsidRDefault="00652B3E" w:rsidP="00652B3E">
      <w:pPr>
        <w:ind w:right="-10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86C4F">
        <w:rPr>
          <w:rFonts w:ascii="TH SarabunIT๙" w:hAnsi="TH SarabunIT๙" w:cs="TH SarabunIT๙" w:hint="cs"/>
          <w:sz w:val="32"/>
          <w:szCs w:val="32"/>
          <w:cs/>
        </w:rPr>
        <w:tab/>
      </w:r>
      <w:r w:rsidR="007C35DC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652B3E">
        <w:rPr>
          <w:rFonts w:ascii="TH SarabunIT๙" w:hAnsi="TH SarabunIT๙" w:cs="TH SarabunIT๙"/>
          <w:sz w:val="32"/>
          <w:szCs w:val="32"/>
          <w:cs/>
        </w:rPr>
        <w:t>อุดหนุนโครงการส่งเสริมคุณธรรม จริยธรรมและวัฒนธรรมไทยให้แก่โรงเรียนบ้านหนองข่า</w:t>
      </w:r>
    </w:p>
    <w:p w:rsidR="007D0D9C" w:rsidRPr="00246EC7" w:rsidRDefault="00246EC7" w:rsidP="00246EC7">
      <w:pPr>
        <w:ind w:right="-108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ป่าหว</w:t>
      </w:r>
      <w:r>
        <w:rPr>
          <w:rFonts w:ascii="TH SarabunIT๙" w:hAnsi="TH SarabunIT๙" w:cs="TH SarabunIT๙" w:hint="cs"/>
          <w:sz w:val="32"/>
          <w:szCs w:val="32"/>
          <w:cs/>
        </w:rPr>
        <w:t>าย</w:t>
      </w:r>
    </w:p>
    <w:p w:rsidR="00A009F4" w:rsidRDefault="00A009F4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A264D" w:rsidRDefault="003A264D" w:rsidP="0061533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</w:t>
      </w:r>
      <w:r w:rsidR="00615330" w:rsidRPr="00DD3C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การ</w:t>
      </w:r>
      <w:r w:rsidR="00615330" w:rsidRPr="00D06F93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ส่งเสริมการดำเนินชีวิตตามหลักปรัชญาเศรษฐกิจพอเพียง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มีแนวทางการพัฒนาดังนี้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A264D" w:rsidRPr="00820B7F" w:rsidRDefault="00FA509C" w:rsidP="003A264D">
      <w:pPr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1 </w:t>
      </w:r>
      <w:r w:rsidR="003A264D" w:rsidRPr="00820B7F">
        <w:rPr>
          <w:rFonts w:ascii="TH SarabunIT๙" w:hAnsi="TH SarabunIT๙" w:cs="TH SarabunIT๙"/>
          <w:sz w:val="32"/>
          <w:szCs w:val="32"/>
          <w:cs/>
        </w:rPr>
        <w:t>พัฒนาส่งเสริมการประกอบอาชีพ</w:t>
      </w:r>
    </w:p>
    <w:p w:rsidR="00740344" w:rsidRPr="00820B7F" w:rsidRDefault="00740344" w:rsidP="00740344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20B7F">
        <w:rPr>
          <w:rFonts w:ascii="TH SarabunIT๙" w:hAnsi="TH SarabunIT๙" w:cs="TH SarabunIT๙"/>
          <w:sz w:val="32"/>
          <w:szCs w:val="32"/>
          <w:cs/>
        </w:rPr>
        <w:t>มีโครงการ</w:t>
      </w:r>
      <w:r w:rsidR="00820B7F" w:rsidRPr="00820B7F">
        <w:rPr>
          <w:rFonts w:ascii="TH SarabunIT๙" w:hAnsi="TH SarabunIT๙" w:cs="TH SarabunIT๙" w:hint="cs"/>
          <w:sz w:val="32"/>
          <w:szCs w:val="32"/>
          <w:cs/>
        </w:rPr>
        <w:t>ที่จะ</w:t>
      </w:r>
      <w:r w:rsidRPr="00820B7F">
        <w:rPr>
          <w:rFonts w:ascii="TH SarabunIT๙" w:hAnsi="TH SarabunIT๙" w:cs="TH SarabunIT๙"/>
          <w:sz w:val="32"/>
          <w:szCs w:val="32"/>
          <w:cs/>
        </w:rPr>
        <w:t>ดำเนินงานดังต่อไปนี้</w:t>
      </w:r>
    </w:p>
    <w:p w:rsidR="003A264D" w:rsidRPr="00820B7F" w:rsidRDefault="00820B7F" w:rsidP="00820B7F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820B7F">
        <w:rPr>
          <w:rFonts w:ascii="TH SarabunIT๙" w:hAnsi="TH SarabunIT๙" w:cs="TH SarabunIT๙" w:hint="cs"/>
          <w:sz w:val="32"/>
          <w:szCs w:val="32"/>
          <w:cs/>
        </w:rPr>
        <w:t>-</w:t>
      </w:r>
      <w:r w:rsidR="00740344" w:rsidRPr="00820B7F">
        <w:rPr>
          <w:rFonts w:ascii="TH SarabunIT๙" w:hAnsi="TH SarabunIT๙" w:cs="TH SarabunIT๙"/>
          <w:sz w:val="32"/>
          <w:szCs w:val="32"/>
          <w:cs/>
        </w:rPr>
        <w:t>โครงการอบรมให้ความรู้การดำเนินชีวิต ตามหลักปรัชญาเศรษฐกิจพอเพียง</w:t>
      </w:r>
    </w:p>
    <w:p w:rsidR="00C06E5A" w:rsidRPr="00820B7F" w:rsidRDefault="00C06E5A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820B7F">
        <w:rPr>
          <w:rFonts w:ascii="TH SarabunIT๙" w:hAnsi="TH SarabunIT๙" w:cs="TH SarabunIT๙" w:hint="cs"/>
          <w:sz w:val="32"/>
          <w:szCs w:val="32"/>
          <w:cs/>
        </w:rPr>
        <w:tab/>
      </w:r>
      <w:r w:rsidR="00820B7F" w:rsidRPr="00820B7F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820B7F">
        <w:rPr>
          <w:rFonts w:ascii="TH SarabunIT๙" w:hAnsi="TH SarabunIT๙" w:cs="TH SarabunIT๙" w:hint="cs"/>
          <w:sz w:val="32"/>
          <w:szCs w:val="32"/>
          <w:cs/>
        </w:rPr>
        <w:t>โครงการอาสาสมัครดูแลผู้สูงอายุ</w:t>
      </w:r>
    </w:p>
    <w:p w:rsidR="007725EF" w:rsidRPr="00820B7F" w:rsidRDefault="00820B7F" w:rsidP="00820B7F">
      <w:pPr>
        <w:pStyle w:val="aa"/>
        <w:spacing w:after="0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20B7F">
        <w:rPr>
          <w:rFonts w:ascii="TH SarabunIT๙" w:hAnsi="TH SarabunIT๙" w:cs="TH SarabunIT๙" w:hint="cs"/>
          <w:sz w:val="32"/>
          <w:szCs w:val="32"/>
          <w:cs/>
        </w:rPr>
        <w:t>-</w:t>
      </w:r>
      <w:r w:rsidR="00C06E5A" w:rsidRPr="00820B7F">
        <w:rPr>
          <w:rFonts w:ascii="TH SarabunIT๙" w:hAnsi="TH SarabunIT๙" w:cs="TH SarabunIT๙" w:hint="cs"/>
          <w:sz w:val="32"/>
          <w:szCs w:val="32"/>
          <w:cs/>
        </w:rPr>
        <w:t>โครงการส่งเสริมอาชีพให้กับผู้ด้อยโอกาส</w:t>
      </w:r>
    </w:p>
    <w:p w:rsidR="007725EF" w:rsidRDefault="007725EF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A509C" w:rsidRDefault="00F355D9" w:rsidP="00FA509C">
      <w:pPr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ยุทธศาสตร์อนุรักษ์ทรัพยากรธรรมชาติและสิ่งแวดล้อม</w:t>
      </w:r>
      <w:r w:rsidR="00E3381C">
        <w:rPr>
          <w:rFonts w:ascii="TH SarabunIT๙" w:hAnsi="TH SarabunIT๙" w:cs="TH SarabunIT๙"/>
          <w:sz w:val="32"/>
          <w:szCs w:val="32"/>
        </w:rPr>
        <w:t xml:space="preserve"> </w:t>
      </w:r>
      <w:r w:rsidR="00FA509C">
        <w:rPr>
          <w:rFonts w:ascii="TH SarabunIT๙" w:hAnsi="TH SarabunIT๙" w:cs="TH SarabunIT๙" w:hint="cs"/>
          <w:b/>
          <w:bCs/>
          <w:sz w:val="32"/>
          <w:szCs w:val="32"/>
          <w:cs/>
        </w:rPr>
        <w:t>มีแนวทางการพัฒนาดังนี้</w:t>
      </w:r>
      <w:r w:rsidR="00FA509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FA509C" w:rsidRPr="00D06F93" w:rsidRDefault="009E2662" w:rsidP="00FA509C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A509C" w:rsidRPr="00D06F93">
        <w:rPr>
          <w:rFonts w:ascii="TH SarabunIT๙" w:hAnsi="TH SarabunIT๙" w:cs="TH SarabunIT๙"/>
          <w:sz w:val="32"/>
          <w:szCs w:val="32"/>
          <w:cs/>
        </w:rPr>
        <w:t>1 แนวทางการพัฒนาบริหารจัดการทรัพยากรธรรมชาติและสิ่งแวดล้อม</w:t>
      </w:r>
    </w:p>
    <w:p w:rsidR="00FA509C" w:rsidRPr="00EB1335" w:rsidRDefault="009E2662" w:rsidP="00FA509C">
      <w:pPr>
        <w:tabs>
          <w:tab w:val="left" w:pos="1276"/>
        </w:tabs>
        <w:ind w:left="720" w:hanging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FA509C" w:rsidRPr="00D06F93">
        <w:rPr>
          <w:rFonts w:ascii="TH SarabunIT๙" w:hAnsi="TH SarabunIT๙" w:cs="TH SarabunIT๙"/>
          <w:sz w:val="32"/>
          <w:szCs w:val="32"/>
        </w:rPr>
        <w:t xml:space="preserve">2 </w:t>
      </w:r>
      <w:r w:rsidR="00FA509C" w:rsidRPr="00D06F93">
        <w:rPr>
          <w:rFonts w:ascii="TH SarabunIT๙" w:hAnsi="TH SarabunIT๙" w:cs="TH SarabunIT๙"/>
          <w:sz w:val="32"/>
          <w:szCs w:val="32"/>
          <w:cs/>
        </w:rPr>
        <w:t>แนวทางการพัฒนาส่งเสริมการปลูกป่าชุมชน</w:t>
      </w:r>
    </w:p>
    <w:p w:rsidR="00F355D9" w:rsidRPr="00C021CA" w:rsidRDefault="00F355D9" w:rsidP="00F355D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/>
          <w:sz w:val="32"/>
          <w:szCs w:val="32"/>
          <w:cs/>
        </w:rPr>
        <w:t>มีโครงการดำเนินงานดังต่อไปนี้</w:t>
      </w:r>
    </w:p>
    <w:p w:rsidR="00F355D9" w:rsidRDefault="00E6468B" w:rsidP="00E3381C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F355D9" w:rsidRPr="00C021CA">
        <w:rPr>
          <w:rFonts w:ascii="TH SarabunIT๙" w:hAnsi="TH SarabunIT๙" w:cs="TH SarabunIT๙"/>
          <w:sz w:val="32"/>
          <w:szCs w:val="32"/>
          <w:cs/>
        </w:rPr>
        <w:t>โครงการดูแลอนุรักษ์ป่าไม้และป้องกันไฟป่</w:t>
      </w:r>
      <w:r w:rsidR="00F355D9" w:rsidRPr="00C021CA">
        <w:rPr>
          <w:rFonts w:ascii="TH SarabunIT๙" w:hAnsi="TH SarabunIT๙" w:cs="TH SarabunIT๙" w:hint="cs"/>
          <w:sz w:val="32"/>
          <w:szCs w:val="32"/>
          <w:cs/>
        </w:rPr>
        <w:t>าในพื้นที่เทศบาลตำบลหนองข่า</w:t>
      </w:r>
    </w:p>
    <w:p w:rsidR="00803B05" w:rsidRPr="00322C09" w:rsidRDefault="00E6468B" w:rsidP="00E6468B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803B05" w:rsidRPr="00322C09">
        <w:rPr>
          <w:rFonts w:ascii="TH SarabunPSK" w:hAnsi="TH SarabunPSK" w:cs="TH SarabunPSK"/>
          <w:sz w:val="32"/>
          <w:szCs w:val="32"/>
          <w:cs/>
        </w:rPr>
        <w:t>ดำเนินการจัดเก็บขยะมูลฝอยให้ถูกสุขลักษณะ</w:t>
      </w:r>
    </w:p>
    <w:p w:rsidR="00803B05" w:rsidRPr="00803B05" w:rsidRDefault="00E6468B" w:rsidP="00803B05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803B05" w:rsidRPr="00322C09">
        <w:rPr>
          <w:rFonts w:ascii="TH SarabunPSK" w:hAnsi="TH SarabunPSK" w:cs="TH SarabunPSK"/>
          <w:sz w:val="32"/>
          <w:szCs w:val="32"/>
          <w:cs/>
        </w:rPr>
        <w:t>ดำเนินการปรับปรุงภูมิทัศน์ในหมู่บ้านเพื่อให้มีความเป็นระเบียบ สวยงาม ให้หมู่บ้านน่าอยู่</w:t>
      </w:r>
      <w:r w:rsidR="00803B05" w:rsidRPr="00322C09">
        <w:rPr>
          <w:rFonts w:ascii="TH SarabunPSK" w:hAnsi="TH SarabunPSK" w:cs="TH SarabunPSK"/>
          <w:sz w:val="32"/>
          <w:szCs w:val="32"/>
        </w:rPr>
        <w:t xml:space="preserve">  </w:t>
      </w:r>
    </w:p>
    <w:p w:rsidR="007725EF" w:rsidRPr="00266430" w:rsidRDefault="007725EF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E2662" w:rsidRDefault="00F355D9" w:rsidP="00F355D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ยุทธศาสตร์การบริหารกิจการบ้านเมืองที่ดี</w:t>
      </w:r>
      <w:r w:rsidR="009E2662">
        <w:rPr>
          <w:rFonts w:ascii="TH SarabunIT๙" w:hAnsi="TH SarabunIT๙" w:cs="TH SarabunIT๙"/>
          <w:sz w:val="32"/>
          <w:szCs w:val="32"/>
        </w:rPr>
        <w:t xml:space="preserve"> </w:t>
      </w:r>
      <w:r w:rsidR="009E2662">
        <w:rPr>
          <w:rFonts w:ascii="TH SarabunIT๙" w:hAnsi="TH SarabunIT๙" w:cs="TH SarabunIT๙" w:hint="cs"/>
          <w:b/>
          <w:bCs/>
          <w:sz w:val="32"/>
          <w:szCs w:val="32"/>
          <w:cs/>
        </w:rPr>
        <w:t>มีแนวทางการพัฒนาดังนี้</w:t>
      </w:r>
    </w:p>
    <w:p w:rsidR="009E2662" w:rsidRPr="00D06F93" w:rsidRDefault="009E2662" w:rsidP="009E2662">
      <w:pPr>
        <w:ind w:left="720" w:hanging="11"/>
        <w:rPr>
          <w:rFonts w:ascii="TH SarabunIT๙" w:hAnsi="TH SarabunIT๙" w:cs="TH SarabunIT๙"/>
          <w:sz w:val="32"/>
          <w:szCs w:val="32"/>
        </w:rPr>
      </w:pPr>
      <w:r w:rsidRPr="00D06F93">
        <w:rPr>
          <w:rFonts w:ascii="TH SarabunIT๙" w:hAnsi="TH SarabunIT๙" w:cs="TH SarabunIT๙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6F93">
        <w:rPr>
          <w:rFonts w:ascii="TH SarabunIT๙" w:hAnsi="TH SarabunIT๙" w:cs="TH SarabunIT๙"/>
          <w:sz w:val="32"/>
          <w:szCs w:val="32"/>
          <w:cs/>
        </w:rPr>
        <w:t>แนวทางการพัฒนาส่งเสริมให้ประชาชนมีส่วนร่วมในการบริหารงานของเทศบาล</w:t>
      </w:r>
    </w:p>
    <w:p w:rsidR="009E2662" w:rsidRDefault="009E2662" w:rsidP="009E2662">
      <w:pPr>
        <w:tabs>
          <w:tab w:val="left" w:pos="1276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D06F93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6F93">
        <w:rPr>
          <w:rFonts w:ascii="TH SarabunIT๙" w:hAnsi="TH SarabunIT๙" w:cs="TH SarabunIT๙"/>
          <w:sz w:val="32"/>
          <w:szCs w:val="32"/>
          <w:cs/>
        </w:rPr>
        <w:t>แนวทางการพัฒนานำหลัก</w:t>
      </w:r>
      <w:proofErr w:type="spellStart"/>
      <w:r w:rsidRPr="00D06F93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D06F93">
        <w:rPr>
          <w:rFonts w:ascii="TH SarabunIT๙" w:hAnsi="TH SarabunIT๙" w:cs="TH SarabunIT๙"/>
          <w:sz w:val="32"/>
          <w:szCs w:val="32"/>
          <w:cs/>
        </w:rPr>
        <w:t>บาลมาใช้ในการบริหารงานของเทศบาล</w:t>
      </w:r>
    </w:p>
    <w:p w:rsidR="00F355D9" w:rsidRPr="00C021CA" w:rsidRDefault="00F355D9" w:rsidP="00F355D9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/>
          <w:sz w:val="32"/>
          <w:szCs w:val="32"/>
          <w:cs/>
        </w:rPr>
        <w:t>มีโครงการดำเนินงานดังต่อไปนี้</w:t>
      </w:r>
    </w:p>
    <w:p w:rsidR="00F355D9" w:rsidRPr="00C021CA" w:rsidRDefault="00F355D9" w:rsidP="00F355D9">
      <w:pPr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3381C">
        <w:rPr>
          <w:rFonts w:ascii="TH SarabunIT๙" w:hAnsi="TH SarabunIT๙" w:cs="TH SarabunIT๙" w:hint="cs"/>
          <w:sz w:val="32"/>
          <w:szCs w:val="32"/>
          <w:cs/>
        </w:rPr>
        <w:tab/>
      </w:r>
      <w:r w:rsidR="00A36A04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C021CA">
        <w:rPr>
          <w:rFonts w:ascii="TH SarabunIT๙" w:hAnsi="TH SarabunIT๙" w:cs="TH SarabunIT๙"/>
          <w:sz w:val="32"/>
          <w:szCs w:val="32"/>
          <w:cs/>
        </w:rPr>
        <w:t>โครงการจัดประชุมประชาคม</w:t>
      </w:r>
      <w:r w:rsidRPr="00C021CA">
        <w:rPr>
          <w:rFonts w:ascii="TH SarabunIT๙" w:hAnsi="TH SarabunIT๙" w:cs="TH SarabunIT๙" w:hint="cs"/>
          <w:sz w:val="32"/>
          <w:szCs w:val="32"/>
          <w:cs/>
        </w:rPr>
        <w:t>ทบทวนการ</w:t>
      </w:r>
      <w:r w:rsidRPr="00C021CA">
        <w:rPr>
          <w:rFonts w:ascii="TH SarabunIT๙" w:hAnsi="TH SarabunIT๙" w:cs="TH SarabunIT๙"/>
          <w:sz w:val="32"/>
          <w:szCs w:val="32"/>
          <w:cs/>
        </w:rPr>
        <w:t>จัดทำแผนยุทธศาสตร์การพัฒนา (พ.ศ.2558-2562)แผนพัฒนาสามปี (พ.ศ.2558-2560) และ</w:t>
      </w:r>
      <w:r w:rsidRPr="00C021CA">
        <w:rPr>
          <w:rFonts w:ascii="TH SarabunIT๙" w:hAnsi="TH SarabunIT๙" w:cs="TH SarabunIT๙" w:hint="cs"/>
          <w:sz w:val="32"/>
          <w:szCs w:val="32"/>
          <w:cs/>
        </w:rPr>
        <w:t>ส่งเสริมสนับสนุนการจัดทำ</w:t>
      </w:r>
      <w:r w:rsidRPr="00C021CA">
        <w:rPr>
          <w:rFonts w:ascii="TH SarabunIT๙" w:hAnsi="TH SarabunIT๙" w:cs="TH SarabunIT๙"/>
          <w:sz w:val="32"/>
          <w:szCs w:val="32"/>
          <w:cs/>
        </w:rPr>
        <w:t xml:space="preserve">แผนชุมชน </w:t>
      </w:r>
    </w:p>
    <w:p w:rsidR="00F355D9" w:rsidRPr="00C021CA" w:rsidRDefault="00F355D9" w:rsidP="00F355D9">
      <w:pPr>
        <w:rPr>
          <w:rFonts w:ascii="TH SarabunIT๙" w:hAnsi="TH SarabunIT๙" w:cs="TH SarabunIT๙"/>
          <w:sz w:val="32"/>
          <w:szCs w:val="32"/>
          <w:cs/>
        </w:rPr>
      </w:pPr>
      <w:r w:rsidRPr="00C021CA">
        <w:rPr>
          <w:rFonts w:ascii="TH SarabunIT๙" w:hAnsi="TH SarabunIT๙" w:cs="TH SarabunIT๙"/>
          <w:sz w:val="32"/>
          <w:szCs w:val="32"/>
        </w:rPr>
        <w:t xml:space="preserve">   </w:t>
      </w:r>
      <w:r w:rsidR="00E3381C">
        <w:rPr>
          <w:rFonts w:ascii="TH SarabunIT๙" w:hAnsi="TH SarabunIT๙" w:cs="TH SarabunIT๙"/>
          <w:sz w:val="32"/>
          <w:szCs w:val="32"/>
        </w:rPr>
        <w:tab/>
      </w:r>
      <w:proofErr w:type="gramStart"/>
      <w:r w:rsidR="00A36A04">
        <w:rPr>
          <w:rFonts w:ascii="TH SarabunIT๙" w:hAnsi="TH SarabunIT๙" w:cs="TH SarabunIT๙"/>
          <w:sz w:val="32"/>
          <w:szCs w:val="32"/>
        </w:rPr>
        <w:t>-</w:t>
      </w:r>
      <w:r w:rsidRPr="00C021CA">
        <w:rPr>
          <w:rFonts w:ascii="TH SarabunIT๙" w:hAnsi="TH SarabunIT๙" w:cs="TH SarabunIT๙" w:hint="cs"/>
          <w:sz w:val="32"/>
          <w:szCs w:val="32"/>
          <w:cs/>
        </w:rPr>
        <w:t>โครงการจัดประชุมเสวนาประชาคมสร้างความปรองดองสมานฉันท์ เพื่อการปฏิรูปประจำพื้นที่ (</w:t>
      </w:r>
      <w:proofErr w:type="spellStart"/>
      <w:r w:rsidRPr="00C021CA">
        <w:rPr>
          <w:rFonts w:ascii="TH SarabunIT๙" w:hAnsi="TH SarabunIT๙" w:cs="TH SarabunIT๙" w:hint="cs"/>
          <w:sz w:val="32"/>
          <w:szCs w:val="32"/>
          <w:cs/>
        </w:rPr>
        <w:t>สปป</w:t>
      </w:r>
      <w:proofErr w:type="spellEnd"/>
      <w:r w:rsidRPr="00C021CA">
        <w:rPr>
          <w:rFonts w:ascii="TH SarabunIT๙" w:hAnsi="TH SarabunIT๙" w:cs="TH SarabunIT๙" w:hint="cs"/>
          <w:sz w:val="32"/>
          <w:szCs w:val="32"/>
          <w:cs/>
        </w:rPr>
        <w:t>.)</w:t>
      </w:r>
      <w:proofErr w:type="gramEnd"/>
    </w:p>
    <w:p w:rsidR="00F355D9" w:rsidRPr="00C021CA" w:rsidRDefault="00F355D9" w:rsidP="00F355D9">
      <w:pPr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3381C">
        <w:rPr>
          <w:rFonts w:ascii="TH SarabunIT๙" w:hAnsi="TH SarabunIT๙" w:cs="TH SarabunIT๙" w:hint="cs"/>
          <w:sz w:val="32"/>
          <w:szCs w:val="32"/>
          <w:cs/>
        </w:rPr>
        <w:tab/>
      </w:r>
      <w:r w:rsidR="00A36A04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Pr="00C021CA">
        <w:rPr>
          <w:rFonts w:ascii="TH SarabunIT๙" w:hAnsi="TH SarabunIT๙" w:cs="TH SarabunIT๙"/>
          <w:sz w:val="32"/>
          <w:szCs w:val="32"/>
          <w:cs/>
        </w:rPr>
        <w:t>โครงการบริกา</w:t>
      </w:r>
      <w:r w:rsidRPr="00C021CA"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C021CA">
        <w:rPr>
          <w:rFonts w:ascii="TH SarabunIT๙" w:hAnsi="TH SarabunIT๙" w:cs="TH SarabunIT๙"/>
          <w:sz w:val="32"/>
          <w:szCs w:val="32"/>
          <w:cs/>
        </w:rPr>
        <w:t xml:space="preserve">จัดเก็บภาษีนอกสถานที่  </w:t>
      </w:r>
    </w:p>
    <w:p w:rsidR="00F355D9" w:rsidRPr="00C021CA" w:rsidRDefault="00F355D9" w:rsidP="00F355D9">
      <w:pPr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E3381C">
        <w:rPr>
          <w:rFonts w:ascii="TH SarabunIT๙" w:hAnsi="TH SarabunIT๙" w:cs="TH SarabunIT๙" w:hint="cs"/>
          <w:sz w:val="32"/>
          <w:szCs w:val="32"/>
          <w:cs/>
        </w:rPr>
        <w:tab/>
      </w:r>
      <w:r w:rsidR="00A36A04">
        <w:rPr>
          <w:rFonts w:ascii="TH SarabunIT๙" w:hAnsi="TH SarabunIT๙" w:cs="TH SarabunIT๙" w:hint="cs"/>
          <w:sz w:val="32"/>
          <w:szCs w:val="32"/>
          <w:cs/>
        </w:rPr>
        <w:t xml:space="preserve"> -</w:t>
      </w:r>
      <w:r w:rsidRPr="00C021CA">
        <w:rPr>
          <w:rFonts w:ascii="TH SarabunIT๙" w:hAnsi="TH SarabunIT๙" w:cs="TH SarabunIT๙"/>
          <w:sz w:val="32"/>
          <w:szCs w:val="32"/>
          <w:cs/>
        </w:rPr>
        <w:t>โครงการเลือกตั้งผู้บริหารท้องถิ่นและสมาชิกสภาท้องถิ่น</w:t>
      </w:r>
    </w:p>
    <w:p w:rsidR="00F355D9" w:rsidRPr="00C021CA" w:rsidRDefault="00F355D9" w:rsidP="00F355D9">
      <w:pPr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/>
          <w:sz w:val="32"/>
          <w:szCs w:val="32"/>
        </w:rPr>
        <w:t xml:space="preserve">   </w:t>
      </w:r>
      <w:r w:rsidR="00E3381C">
        <w:rPr>
          <w:rFonts w:ascii="TH SarabunIT๙" w:hAnsi="TH SarabunIT๙" w:cs="TH SarabunIT๙"/>
          <w:sz w:val="32"/>
          <w:szCs w:val="32"/>
        </w:rPr>
        <w:tab/>
      </w:r>
      <w:r w:rsidR="00A36A04">
        <w:rPr>
          <w:rFonts w:ascii="TH SarabunIT๙" w:hAnsi="TH SarabunIT๙" w:cs="TH SarabunIT๙"/>
          <w:sz w:val="32"/>
          <w:szCs w:val="32"/>
        </w:rPr>
        <w:t xml:space="preserve"> -</w:t>
      </w:r>
      <w:r w:rsidRPr="00C021CA">
        <w:rPr>
          <w:rFonts w:ascii="TH SarabunIT๙" w:hAnsi="TH SarabunIT๙" w:cs="TH SarabunIT๙" w:hint="cs"/>
          <w:sz w:val="32"/>
          <w:szCs w:val="32"/>
          <w:cs/>
        </w:rPr>
        <w:t>โครงการเทศบาลสัญจรเคลื่อนที่</w:t>
      </w:r>
    </w:p>
    <w:p w:rsidR="00F355D9" w:rsidRPr="00C021CA" w:rsidRDefault="00F355D9" w:rsidP="00F355D9">
      <w:pPr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3381C">
        <w:rPr>
          <w:rFonts w:ascii="TH SarabunIT๙" w:hAnsi="TH SarabunIT๙" w:cs="TH SarabunIT๙" w:hint="cs"/>
          <w:sz w:val="32"/>
          <w:szCs w:val="32"/>
          <w:cs/>
        </w:rPr>
        <w:tab/>
      </w:r>
      <w:r w:rsidR="00A36A04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C021CA">
        <w:rPr>
          <w:rFonts w:ascii="TH SarabunIT๙" w:hAnsi="TH SarabunIT๙" w:cs="TH SarabunIT๙"/>
          <w:sz w:val="32"/>
          <w:szCs w:val="32"/>
          <w:cs/>
        </w:rPr>
        <w:t>อุดหนุนศูนย์ข้อมูลการจัดซื้อจัดจ้างของ</w:t>
      </w:r>
      <w:proofErr w:type="spellStart"/>
      <w:r w:rsidRPr="00C021C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C021CA">
        <w:rPr>
          <w:rFonts w:ascii="TH SarabunIT๙" w:hAnsi="TH SarabunIT๙" w:cs="TH SarabunIT๙"/>
          <w:sz w:val="32"/>
          <w:szCs w:val="32"/>
          <w:cs/>
        </w:rPr>
        <w:t xml:space="preserve">.ระดับอำเภอ </w:t>
      </w:r>
    </w:p>
    <w:p w:rsidR="00F355D9" w:rsidRPr="00C021CA" w:rsidRDefault="00F355D9" w:rsidP="00F355D9">
      <w:pPr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E3381C">
        <w:rPr>
          <w:rFonts w:ascii="TH SarabunIT๙" w:hAnsi="TH SarabunIT๙" w:cs="TH SarabunIT๙" w:hint="cs"/>
          <w:sz w:val="32"/>
          <w:szCs w:val="32"/>
          <w:cs/>
        </w:rPr>
        <w:tab/>
      </w:r>
      <w:r w:rsidR="00A36A04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C021CA">
        <w:rPr>
          <w:rFonts w:ascii="TH SarabunIT๙" w:hAnsi="TH SarabunIT๙" w:cs="TH SarabunIT๙"/>
          <w:sz w:val="32"/>
          <w:szCs w:val="32"/>
          <w:cs/>
        </w:rPr>
        <w:t>อุดหนุนศูนย์ข้อมูลการบริหารงานบุคคลของ</w:t>
      </w:r>
      <w:proofErr w:type="spellStart"/>
      <w:r w:rsidRPr="00C021CA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C021CA">
        <w:rPr>
          <w:rFonts w:ascii="TH SarabunIT๙" w:hAnsi="TH SarabunIT๙" w:cs="TH SarabunIT๙"/>
          <w:sz w:val="32"/>
          <w:szCs w:val="32"/>
          <w:cs/>
        </w:rPr>
        <w:t xml:space="preserve">. </w:t>
      </w:r>
    </w:p>
    <w:p w:rsidR="00F355D9" w:rsidRPr="00C021CA" w:rsidRDefault="00F355D9" w:rsidP="00F355D9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  <w:r w:rsidRPr="00C021C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3381C">
        <w:rPr>
          <w:rFonts w:ascii="TH SarabunIT๙" w:hAnsi="TH SarabunIT๙" w:cs="TH SarabunIT๙" w:hint="cs"/>
          <w:sz w:val="32"/>
          <w:szCs w:val="32"/>
          <w:cs/>
        </w:rPr>
        <w:tab/>
      </w:r>
      <w:r w:rsidR="00A36A04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C021CA">
        <w:rPr>
          <w:rFonts w:ascii="TH SarabunIT๙" w:hAnsi="TH SarabunIT๙" w:cs="TH SarabunIT๙"/>
          <w:sz w:val="32"/>
          <w:szCs w:val="32"/>
          <w:cs/>
        </w:rPr>
        <w:t>การจัดซื้อครุภัณฑ์ วัสดุอุปกรณ์ต่าง ๆ เพื่อบริการประชาชนในเขตเทศบาลฯ</w:t>
      </w:r>
    </w:p>
    <w:p w:rsidR="007725EF" w:rsidRDefault="007725EF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25EF" w:rsidRDefault="007725EF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725EF" w:rsidRDefault="007725EF" w:rsidP="00E64A56">
      <w:pPr>
        <w:pStyle w:val="aa"/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7725EF" w:rsidSect="006415AE">
      <w:pgSz w:w="11906" w:h="16838"/>
      <w:pgMar w:top="851" w:right="1418" w:bottom="993" w:left="1701" w:header="113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E4F" w:rsidRDefault="00AB6E4F" w:rsidP="00C206A2">
      <w:r>
        <w:separator/>
      </w:r>
    </w:p>
  </w:endnote>
  <w:endnote w:type="continuationSeparator" w:id="0">
    <w:p w:rsidR="00AB6E4F" w:rsidRDefault="00AB6E4F" w:rsidP="00C20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E4F" w:rsidRDefault="00AB6E4F" w:rsidP="00C206A2">
      <w:r>
        <w:separator/>
      </w:r>
    </w:p>
  </w:footnote>
  <w:footnote w:type="continuationSeparator" w:id="0">
    <w:p w:rsidR="00AB6E4F" w:rsidRDefault="00AB6E4F" w:rsidP="00C20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83180"/>
    <w:multiLevelType w:val="hybridMultilevel"/>
    <w:tmpl w:val="9F16B3C2"/>
    <w:lvl w:ilvl="0" w:tplc="BFC0AD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1A1CEC"/>
    <w:multiLevelType w:val="singleLevel"/>
    <w:tmpl w:val="A5F63D4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3D9"/>
    <w:rsid w:val="00000787"/>
    <w:rsid w:val="00004E60"/>
    <w:rsid w:val="00006650"/>
    <w:rsid w:val="00016E4A"/>
    <w:rsid w:val="0003129B"/>
    <w:rsid w:val="00043BF7"/>
    <w:rsid w:val="0004790F"/>
    <w:rsid w:val="00061CB9"/>
    <w:rsid w:val="00067F8C"/>
    <w:rsid w:val="000776B6"/>
    <w:rsid w:val="0009087E"/>
    <w:rsid w:val="000911ED"/>
    <w:rsid w:val="000B03EF"/>
    <w:rsid w:val="000D7E25"/>
    <w:rsid w:val="000E1F72"/>
    <w:rsid w:val="000F005A"/>
    <w:rsid w:val="000F5160"/>
    <w:rsid w:val="0010008E"/>
    <w:rsid w:val="00103778"/>
    <w:rsid w:val="0010776D"/>
    <w:rsid w:val="0011480F"/>
    <w:rsid w:val="00115CD6"/>
    <w:rsid w:val="001323DB"/>
    <w:rsid w:val="0014008C"/>
    <w:rsid w:val="00154801"/>
    <w:rsid w:val="0016089C"/>
    <w:rsid w:val="001848F2"/>
    <w:rsid w:val="00185DC6"/>
    <w:rsid w:val="001A2AD5"/>
    <w:rsid w:val="001B0ED8"/>
    <w:rsid w:val="001C4088"/>
    <w:rsid w:val="001C68BA"/>
    <w:rsid w:val="001D4B91"/>
    <w:rsid w:val="001E6ABF"/>
    <w:rsid w:val="002001BC"/>
    <w:rsid w:val="0020709B"/>
    <w:rsid w:val="00220779"/>
    <w:rsid w:val="00236C4F"/>
    <w:rsid w:val="00246EC7"/>
    <w:rsid w:val="002578EC"/>
    <w:rsid w:val="002606FB"/>
    <w:rsid w:val="002614CF"/>
    <w:rsid w:val="00266430"/>
    <w:rsid w:val="00274A5D"/>
    <w:rsid w:val="002774A6"/>
    <w:rsid w:val="00286C4F"/>
    <w:rsid w:val="00294B99"/>
    <w:rsid w:val="002A291D"/>
    <w:rsid w:val="002A5DA3"/>
    <w:rsid w:val="002C3569"/>
    <w:rsid w:val="002F05C0"/>
    <w:rsid w:val="00301BAC"/>
    <w:rsid w:val="00303505"/>
    <w:rsid w:val="00312DE9"/>
    <w:rsid w:val="00324F59"/>
    <w:rsid w:val="00334B8C"/>
    <w:rsid w:val="00343774"/>
    <w:rsid w:val="0034720D"/>
    <w:rsid w:val="00354095"/>
    <w:rsid w:val="00373585"/>
    <w:rsid w:val="003774EC"/>
    <w:rsid w:val="00383C1C"/>
    <w:rsid w:val="003879F7"/>
    <w:rsid w:val="00395DE0"/>
    <w:rsid w:val="003962E1"/>
    <w:rsid w:val="003A264D"/>
    <w:rsid w:val="003A2886"/>
    <w:rsid w:val="003C5582"/>
    <w:rsid w:val="003D00A4"/>
    <w:rsid w:val="003D5981"/>
    <w:rsid w:val="003E4EF1"/>
    <w:rsid w:val="003E77FE"/>
    <w:rsid w:val="003E799C"/>
    <w:rsid w:val="00406815"/>
    <w:rsid w:val="00415B2A"/>
    <w:rsid w:val="00423EC1"/>
    <w:rsid w:val="004308F3"/>
    <w:rsid w:val="0043663F"/>
    <w:rsid w:val="004567E5"/>
    <w:rsid w:val="004630C0"/>
    <w:rsid w:val="00464ED9"/>
    <w:rsid w:val="00472AF3"/>
    <w:rsid w:val="00473BB3"/>
    <w:rsid w:val="004746EA"/>
    <w:rsid w:val="00487379"/>
    <w:rsid w:val="00491574"/>
    <w:rsid w:val="004977C9"/>
    <w:rsid w:val="004A4E0C"/>
    <w:rsid w:val="004A6672"/>
    <w:rsid w:val="004C42E9"/>
    <w:rsid w:val="004D3168"/>
    <w:rsid w:val="004E1AA9"/>
    <w:rsid w:val="004F24F1"/>
    <w:rsid w:val="00511221"/>
    <w:rsid w:val="005319CC"/>
    <w:rsid w:val="00532906"/>
    <w:rsid w:val="0053478C"/>
    <w:rsid w:val="00535B60"/>
    <w:rsid w:val="005460B0"/>
    <w:rsid w:val="005461DE"/>
    <w:rsid w:val="00553539"/>
    <w:rsid w:val="00571452"/>
    <w:rsid w:val="00574171"/>
    <w:rsid w:val="00576461"/>
    <w:rsid w:val="00576F33"/>
    <w:rsid w:val="00590778"/>
    <w:rsid w:val="005A1796"/>
    <w:rsid w:val="005A3AD7"/>
    <w:rsid w:val="005B1775"/>
    <w:rsid w:val="005C1A35"/>
    <w:rsid w:val="005D2874"/>
    <w:rsid w:val="005E71CC"/>
    <w:rsid w:val="005F324C"/>
    <w:rsid w:val="006050AA"/>
    <w:rsid w:val="006050F3"/>
    <w:rsid w:val="0060682F"/>
    <w:rsid w:val="00615330"/>
    <w:rsid w:val="00621E84"/>
    <w:rsid w:val="00623D09"/>
    <w:rsid w:val="00625823"/>
    <w:rsid w:val="00627A7D"/>
    <w:rsid w:val="0063660F"/>
    <w:rsid w:val="006368D8"/>
    <w:rsid w:val="006415AE"/>
    <w:rsid w:val="00652B3E"/>
    <w:rsid w:val="00663620"/>
    <w:rsid w:val="006759F6"/>
    <w:rsid w:val="00675BBA"/>
    <w:rsid w:val="00676E32"/>
    <w:rsid w:val="00691AEE"/>
    <w:rsid w:val="006A2BEE"/>
    <w:rsid w:val="006B5122"/>
    <w:rsid w:val="006C1168"/>
    <w:rsid w:val="006E3187"/>
    <w:rsid w:val="006F6DB4"/>
    <w:rsid w:val="00723404"/>
    <w:rsid w:val="00723E1E"/>
    <w:rsid w:val="007357E5"/>
    <w:rsid w:val="00740344"/>
    <w:rsid w:val="0074667B"/>
    <w:rsid w:val="00752A7F"/>
    <w:rsid w:val="00753E0D"/>
    <w:rsid w:val="00762DB5"/>
    <w:rsid w:val="007725EF"/>
    <w:rsid w:val="0077696B"/>
    <w:rsid w:val="007861F2"/>
    <w:rsid w:val="007865F4"/>
    <w:rsid w:val="007B4517"/>
    <w:rsid w:val="007C35DC"/>
    <w:rsid w:val="007C5909"/>
    <w:rsid w:val="007C62D9"/>
    <w:rsid w:val="007D0D9C"/>
    <w:rsid w:val="007D2B6F"/>
    <w:rsid w:val="007E1A14"/>
    <w:rsid w:val="00803B05"/>
    <w:rsid w:val="0080471C"/>
    <w:rsid w:val="00811F21"/>
    <w:rsid w:val="00820B7F"/>
    <w:rsid w:val="00846BFC"/>
    <w:rsid w:val="0085416C"/>
    <w:rsid w:val="00861CDC"/>
    <w:rsid w:val="008628A5"/>
    <w:rsid w:val="00872890"/>
    <w:rsid w:val="00875C2E"/>
    <w:rsid w:val="00875C52"/>
    <w:rsid w:val="008B3D95"/>
    <w:rsid w:val="008D3BFD"/>
    <w:rsid w:val="008E709F"/>
    <w:rsid w:val="008F6BDA"/>
    <w:rsid w:val="008F6E15"/>
    <w:rsid w:val="0090371E"/>
    <w:rsid w:val="009052D3"/>
    <w:rsid w:val="00906249"/>
    <w:rsid w:val="00906985"/>
    <w:rsid w:val="00920CAF"/>
    <w:rsid w:val="00956E5D"/>
    <w:rsid w:val="00964498"/>
    <w:rsid w:val="0096494A"/>
    <w:rsid w:val="009713D9"/>
    <w:rsid w:val="00974C76"/>
    <w:rsid w:val="00987A9E"/>
    <w:rsid w:val="009908B4"/>
    <w:rsid w:val="00994BDF"/>
    <w:rsid w:val="00994EF2"/>
    <w:rsid w:val="009A1B51"/>
    <w:rsid w:val="009A5BC5"/>
    <w:rsid w:val="009B6162"/>
    <w:rsid w:val="009B69FC"/>
    <w:rsid w:val="009C42A3"/>
    <w:rsid w:val="009D3FA7"/>
    <w:rsid w:val="009D7B2A"/>
    <w:rsid w:val="009E2662"/>
    <w:rsid w:val="009E76F6"/>
    <w:rsid w:val="009F4134"/>
    <w:rsid w:val="009F726E"/>
    <w:rsid w:val="00A009F4"/>
    <w:rsid w:val="00A0114E"/>
    <w:rsid w:val="00A12F61"/>
    <w:rsid w:val="00A275E8"/>
    <w:rsid w:val="00A36A04"/>
    <w:rsid w:val="00A5743E"/>
    <w:rsid w:val="00A64E45"/>
    <w:rsid w:val="00A747A1"/>
    <w:rsid w:val="00AA55E1"/>
    <w:rsid w:val="00AA5CD0"/>
    <w:rsid w:val="00AB6E4F"/>
    <w:rsid w:val="00AF107D"/>
    <w:rsid w:val="00B21F1E"/>
    <w:rsid w:val="00B342BF"/>
    <w:rsid w:val="00B40126"/>
    <w:rsid w:val="00B44AEB"/>
    <w:rsid w:val="00B47A98"/>
    <w:rsid w:val="00B63DA3"/>
    <w:rsid w:val="00B90AFD"/>
    <w:rsid w:val="00BB52D5"/>
    <w:rsid w:val="00BB5B88"/>
    <w:rsid w:val="00BB5F6F"/>
    <w:rsid w:val="00BC4DF5"/>
    <w:rsid w:val="00BC7F4A"/>
    <w:rsid w:val="00BD0597"/>
    <w:rsid w:val="00BD52D6"/>
    <w:rsid w:val="00BE7E8C"/>
    <w:rsid w:val="00BF5C7F"/>
    <w:rsid w:val="00C01373"/>
    <w:rsid w:val="00C021CA"/>
    <w:rsid w:val="00C06E5A"/>
    <w:rsid w:val="00C206A2"/>
    <w:rsid w:val="00C222C5"/>
    <w:rsid w:val="00C272FC"/>
    <w:rsid w:val="00C413F3"/>
    <w:rsid w:val="00C42524"/>
    <w:rsid w:val="00C457E2"/>
    <w:rsid w:val="00C54B9B"/>
    <w:rsid w:val="00C67A26"/>
    <w:rsid w:val="00C7522A"/>
    <w:rsid w:val="00C7670F"/>
    <w:rsid w:val="00C92AA7"/>
    <w:rsid w:val="00CB35BF"/>
    <w:rsid w:val="00CC43DF"/>
    <w:rsid w:val="00CC49D1"/>
    <w:rsid w:val="00CD1085"/>
    <w:rsid w:val="00CD1DF0"/>
    <w:rsid w:val="00CE32F4"/>
    <w:rsid w:val="00CF0624"/>
    <w:rsid w:val="00CF2AAA"/>
    <w:rsid w:val="00CF4C58"/>
    <w:rsid w:val="00CF5000"/>
    <w:rsid w:val="00CF7A8D"/>
    <w:rsid w:val="00D021BC"/>
    <w:rsid w:val="00D03D29"/>
    <w:rsid w:val="00D165D3"/>
    <w:rsid w:val="00D21322"/>
    <w:rsid w:val="00D32FF3"/>
    <w:rsid w:val="00D501AF"/>
    <w:rsid w:val="00D65A42"/>
    <w:rsid w:val="00D65C54"/>
    <w:rsid w:val="00DB0009"/>
    <w:rsid w:val="00DB0969"/>
    <w:rsid w:val="00DB6312"/>
    <w:rsid w:val="00DD3CD1"/>
    <w:rsid w:val="00DE1C8A"/>
    <w:rsid w:val="00DF09BD"/>
    <w:rsid w:val="00DF5370"/>
    <w:rsid w:val="00E0399E"/>
    <w:rsid w:val="00E05CE9"/>
    <w:rsid w:val="00E3381C"/>
    <w:rsid w:val="00E6468B"/>
    <w:rsid w:val="00E64A56"/>
    <w:rsid w:val="00E83055"/>
    <w:rsid w:val="00E85289"/>
    <w:rsid w:val="00E92E50"/>
    <w:rsid w:val="00E9339B"/>
    <w:rsid w:val="00EB3CF2"/>
    <w:rsid w:val="00EC76C0"/>
    <w:rsid w:val="00EE56DA"/>
    <w:rsid w:val="00EF1F76"/>
    <w:rsid w:val="00EF79A5"/>
    <w:rsid w:val="00F03ED6"/>
    <w:rsid w:val="00F15A9C"/>
    <w:rsid w:val="00F26FC1"/>
    <w:rsid w:val="00F3186A"/>
    <w:rsid w:val="00F355D9"/>
    <w:rsid w:val="00F355EE"/>
    <w:rsid w:val="00F36647"/>
    <w:rsid w:val="00F603F0"/>
    <w:rsid w:val="00F70A2B"/>
    <w:rsid w:val="00F72119"/>
    <w:rsid w:val="00F728BC"/>
    <w:rsid w:val="00F72C51"/>
    <w:rsid w:val="00F751F8"/>
    <w:rsid w:val="00FA3180"/>
    <w:rsid w:val="00FA509C"/>
    <w:rsid w:val="00FA5DB7"/>
    <w:rsid w:val="00FA7B7B"/>
    <w:rsid w:val="00FB6256"/>
    <w:rsid w:val="00FC3984"/>
    <w:rsid w:val="00FD1B74"/>
    <w:rsid w:val="00FD24C6"/>
    <w:rsid w:val="00FE1977"/>
    <w:rsid w:val="00FE4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D9"/>
    <w:pPr>
      <w:spacing w:after="0" w:line="240" w:lineRule="auto"/>
    </w:pPr>
    <w:rPr>
      <w:rFonts w:ascii="Times New Roman" w:eastAsia="Times New Roman" w:hAnsi="Times New Roman" w:cs="Cordia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366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qFormat/>
    <w:rsid w:val="009713D9"/>
    <w:pPr>
      <w:keepNext/>
      <w:outlineLvl w:val="3"/>
    </w:pPr>
    <w:rPr>
      <w:rFonts w:eastAsia="Cordia New"/>
      <w:b/>
      <w:bCs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9713D9"/>
    <w:rPr>
      <w:rFonts w:ascii="Times New Roman" w:eastAsia="Cordia New" w:hAnsi="Times New Roman" w:cs="Cordia New"/>
      <w:b/>
      <w:bCs/>
      <w:sz w:val="32"/>
      <w:szCs w:val="32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6366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apple-converted-space">
    <w:name w:val="apple-converted-space"/>
    <w:rsid w:val="0063660F"/>
  </w:style>
  <w:style w:type="paragraph" w:styleId="a3">
    <w:name w:val="No Spacing"/>
    <w:uiPriority w:val="1"/>
    <w:qFormat/>
    <w:rsid w:val="0063660F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6C116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46BFC"/>
    <w:pPr>
      <w:ind w:left="720"/>
      <w:contextualSpacing/>
    </w:pPr>
    <w:rPr>
      <w:szCs w:val="30"/>
    </w:rPr>
  </w:style>
  <w:style w:type="paragraph" w:customStyle="1" w:styleId="Default">
    <w:name w:val="Default"/>
    <w:rsid w:val="007865F4"/>
    <w:pPr>
      <w:autoSpaceDE w:val="0"/>
      <w:autoSpaceDN w:val="0"/>
      <w:adjustRightInd w:val="0"/>
      <w:spacing w:after="0" w:line="240" w:lineRule="auto"/>
    </w:pPr>
    <w:rPr>
      <w:rFonts w:ascii="AngsanaUPC" w:eastAsiaTheme="minorEastAsia" w:cs="AngsanaUPC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206A2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C206A2"/>
    <w:rPr>
      <w:rFonts w:ascii="Times New Roman" w:eastAsia="Times New Roman" w:hAnsi="Times New Roman" w:cs="Cordi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C206A2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C206A2"/>
    <w:rPr>
      <w:rFonts w:ascii="Times New Roman" w:eastAsia="Times New Roman" w:hAnsi="Times New Roman" w:cs="Cordia New"/>
      <w:sz w:val="24"/>
      <w:szCs w:val="30"/>
    </w:rPr>
  </w:style>
  <w:style w:type="paragraph" w:styleId="aa">
    <w:name w:val="Body Text Indent"/>
    <w:basedOn w:val="a"/>
    <w:link w:val="ab"/>
    <w:rsid w:val="00623D09"/>
    <w:pPr>
      <w:spacing w:after="120"/>
      <w:ind w:left="283"/>
    </w:pPr>
    <w:rPr>
      <w:rFonts w:eastAsia="SimSun" w:cs="Angsana New"/>
      <w:szCs w:val="28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623D09"/>
    <w:rPr>
      <w:rFonts w:ascii="Times New Roman" w:eastAsia="SimSun" w:hAnsi="Times New Roman" w:cs="Angsana New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3D9"/>
    <w:pPr>
      <w:spacing w:after="0" w:line="240" w:lineRule="auto"/>
    </w:pPr>
    <w:rPr>
      <w:rFonts w:ascii="Times New Roman" w:eastAsia="Times New Roman" w:hAnsi="Times New Roman" w:cs="Cordia Ne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3660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4">
    <w:name w:val="heading 4"/>
    <w:basedOn w:val="a"/>
    <w:next w:val="a"/>
    <w:link w:val="40"/>
    <w:qFormat/>
    <w:rsid w:val="009713D9"/>
    <w:pPr>
      <w:keepNext/>
      <w:outlineLvl w:val="3"/>
    </w:pPr>
    <w:rPr>
      <w:rFonts w:eastAsia="Cordia New"/>
      <w:b/>
      <w:bCs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rsid w:val="009713D9"/>
    <w:rPr>
      <w:rFonts w:ascii="Times New Roman" w:eastAsia="Cordia New" w:hAnsi="Times New Roman" w:cs="Cordia New"/>
      <w:b/>
      <w:bCs/>
      <w:sz w:val="32"/>
      <w:szCs w:val="32"/>
      <w:lang w:eastAsia="th-TH"/>
    </w:rPr>
  </w:style>
  <w:style w:type="character" w:customStyle="1" w:styleId="10">
    <w:name w:val="หัวเรื่อง 1 อักขระ"/>
    <w:basedOn w:val="a0"/>
    <w:link w:val="1"/>
    <w:uiPriority w:val="9"/>
    <w:rsid w:val="006366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apple-converted-space">
    <w:name w:val="apple-converted-space"/>
    <w:rsid w:val="0063660F"/>
  </w:style>
  <w:style w:type="paragraph" w:styleId="a3">
    <w:name w:val="No Spacing"/>
    <w:uiPriority w:val="1"/>
    <w:qFormat/>
    <w:rsid w:val="0063660F"/>
    <w:pPr>
      <w:spacing w:after="0" w:line="240" w:lineRule="auto"/>
    </w:pPr>
    <w:rPr>
      <w:rFonts w:ascii="Calibri" w:eastAsia="Calibri" w:hAnsi="Calibri" w:cs="Cordia New"/>
    </w:rPr>
  </w:style>
  <w:style w:type="table" w:styleId="a4">
    <w:name w:val="Table Grid"/>
    <w:basedOn w:val="a1"/>
    <w:uiPriority w:val="59"/>
    <w:rsid w:val="006C116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46BFC"/>
    <w:pPr>
      <w:ind w:left="720"/>
      <w:contextualSpacing/>
    </w:pPr>
    <w:rPr>
      <w:szCs w:val="30"/>
    </w:rPr>
  </w:style>
  <w:style w:type="paragraph" w:customStyle="1" w:styleId="Default">
    <w:name w:val="Default"/>
    <w:rsid w:val="007865F4"/>
    <w:pPr>
      <w:autoSpaceDE w:val="0"/>
      <w:autoSpaceDN w:val="0"/>
      <w:adjustRightInd w:val="0"/>
      <w:spacing w:after="0" w:line="240" w:lineRule="auto"/>
    </w:pPr>
    <w:rPr>
      <w:rFonts w:ascii="AngsanaUPC" w:eastAsiaTheme="minorEastAsia" w:cs="AngsanaUPC"/>
      <w:color w:val="00000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206A2"/>
    <w:pPr>
      <w:tabs>
        <w:tab w:val="center" w:pos="4513"/>
        <w:tab w:val="right" w:pos="9026"/>
      </w:tabs>
    </w:pPr>
    <w:rPr>
      <w:szCs w:val="30"/>
    </w:rPr>
  </w:style>
  <w:style w:type="character" w:customStyle="1" w:styleId="a7">
    <w:name w:val="หัวกระดาษ อักขระ"/>
    <w:basedOn w:val="a0"/>
    <w:link w:val="a6"/>
    <w:uiPriority w:val="99"/>
    <w:rsid w:val="00C206A2"/>
    <w:rPr>
      <w:rFonts w:ascii="Times New Roman" w:eastAsia="Times New Roman" w:hAnsi="Times New Roman" w:cs="Cordia New"/>
      <w:sz w:val="24"/>
      <w:szCs w:val="30"/>
    </w:rPr>
  </w:style>
  <w:style w:type="paragraph" w:styleId="a8">
    <w:name w:val="footer"/>
    <w:basedOn w:val="a"/>
    <w:link w:val="a9"/>
    <w:uiPriority w:val="99"/>
    <w:unhideWhenUsed/>
    <w:rsid w:val="00C206A2"/>
    <w:pPr>
      <w:tabs>
        <w:tab w:val="center" w:pos="4513"/>
        <w:tab w:val="right" w:pos="9026"/>
      </w:tabs>
    </w:pPr>
    <w:rPr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rsid w:val="00C206A2"/>
    <w:rPr>
      <w:rFonts w:ascii="Times New Roman" w:eastAsia="Times New Roman" w:hAnsi="Times New Roman" w:cs="Cordia New"/>
      <w:sz w:val="24"/>
      <w:szCs w:val="30"/>
    </w:rPr>
  </w:style>
  <w:style w:type="paragraph" w:styleId="aa">
    <w:name w:val="Body Text Indent"/>
    <w:basedOn w:val="a"/>
    <w:link w:val="ab"/>
    <w:rsid w:val="00623D09"/>
    <w:pPr>
      <w:spacing w:after="120"/>
      <w:ind w:left="283"/>
    </w:pPr>
    <w:rPr>
      <w:rFonts w:eastAsia="SimSun" w:cs="Angsana New"/>
      <w:szCs w:val="28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623D09"/>
    <w:rPr>
      <w:rFonts w:ascii="Times New Roman" w:eastAsia="SimSun" w:hAnsi="Times New Roman" w:cs="Angsana New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EFF26-74C2-48FA-A431-DC5AB692A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6</Pages>
  <Words>1801</Words>
  <Characters>10272</Characters>
  <Application>Microsoft Office Word</Application>
  <DocSecurity>0</DocSecurity>
  <Lines>85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NP2012</dc:creator>
  <cp:lastModifiedBy>Kung</cp:lastModifiedBy>
  <cp:revision>304</cp:revision>
  <dcterms:created xsi:type="dcterms:W3CDTF">2014-06-05T17:17:00Z</dcterms:created>
  <dcterms:modified xsi:type="dcterms:W3CDTF">2015-06-22T05:02:00Z</dcterms:modified>
</cp:coreProperties>
</file>